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815" w:rsidRPr="00B42DAE" w:rsidRDefault="00E24815" w:rsidP="00E24815">
      <w:pPr>
        <w:jc w:val="center"/>
        <w:rPr>
          <w:sz w:val="2"/>
        </w:rPr>
      </w:pPr>
    </w:p>
    <w:p w:rsidR="008A62DC" w:rsidRDefault="008A62DC" w:rsidP="008A62DC">
      <w:pPr>
        <w:ind w:left="-142"/>
        <w:jc w:val="center"/>
        <w:rPr>
          <w:b/>
          <w:caps/>
        </w:rPr>
      </w:pPr>
      <w:bookmarkStart w:id="0" w:name="_GoBack"/>
      <w:bookmarkEnd w:id="0"/>
      <w:r w:rsidRPr="006234E7">
        <w:rPr>
          <w:b/>
          <w:bCs/>
          <w:caps/>
        </w:rPr>
        <w:t xml:space="preserve">ОТЧЕТ ОБ ИСПОЛНЕНИИ БЮДЖЕТА </w:t>
      </w:r>
      <w:r w:rsidRPr="006234E7">
        <w:rPr>
          <w:b/>
          <w:caps/>
        </w:rPr>
        <w:t xml:space="preserve">внутригородского муниципального </w:t>
      </w:r>
    </w:p>
    <w:p w:rsidR="008A62DC" w:rsidRDefault="008A62DC" w:rsidP="008A62DC">
      <w:pPr>
        <w:ind w:left="-142"/>
        <w:jc w:val="center"/>
        <w:rPr>
          <w:b/>
          <w:caps/>
        </w:rPr>
      </w:pPr>
      <w:r w:rsidRPr="006234E7">
        <w:rPr>
          <w:b/>
          <w:caps/>
        </w:rPr>
        <w:t>образования- муниципального округа Сокольники в городе Москве</w:t>
      </w:r>
    </w:p>
    <w:p w:rsidR="00FA3C60" w:rsidRPr="008B3B97" w:rsidRDefault="00FA3C60" w:rsidP="00FA3C60">
      <w:pPr>
        <w:ind w:left="-142"/>
        <w:jc w:val="center"/>
        <w:rPr>
          <w:b/>
          <w:caps/>
        </w:rPr>
      </w:pPr>
      <w:r>
        <w:rPr>
          <w:b/>
          <w:caps/>
        </w:rPr>
        <w:t xml:space="preserve">ЗА </w:t>
      </w:r>
      <w:r>
        <w:rPr>
          <w:b/>
          <w:caps/>
          <w:lang w:val="en-GB"/>
        </w:rPr>
        <w:t>I</w:t>
      </w:r>
      <w:r>
        <w:rPr>
          <w:b/>
          <w:caps/>
        </w:rPr>
        <w:t xml:space="preserve"> КВАРТАЛ 2026 года</w:t>
      </w:r>
    </w:p>
    <w:p w:rsidR="00B42DAE" w:rsidRPr="00D527BD" w:rsidRDefault="00B42DAE" w:rsidP="00B42DAE">
      <w:pPr>
        <w:jc w:val="both"/>
      </w:pPr>
    </w:p>
    <w:tbl>
      <w:tblPr>
        <w:tblW w:w="11346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687"/>
        <w:gridCol w:w="204"/>
        <w:gridCol w:w="342"/>
        <w:gridCol w:w="601"/>
        <w:gridCol w:w="507"/>
        <w:gridCol w:w="741"/>
        <w:gridCol w:w="453"/>
        <w:gridCol w:w="433"/>
        <w:gridCol w:w="134"/>
        <w:gridCol w:w="553"/>
        <w:gridCol w:w="642"/>
        <w:gridCol w:w="365"/>
        <w:gridCol w:w="351"/>
        <w:gridCol w:w="248"/>
        <w:gridCol w:w="753"/>
        <w:gridCol w:w="410"/>
        <w:gridCol w:w="922"/>
      </w:tblGrid>
      <w:tr w:rsidR="00B42DAE" w:rsidRPr="00D17340" w:rsidTr="00753A50">
        <w:trPr>
          <w:trHeight w:val="231"/>
        </w:trPr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DAE" w:rsidRPr="00C871A4" w:rsidRDefault="00B42DAE" w:rsidP="00FC792A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2DAE" w:rsidRPr="00D17340" w:rsidRDefault="00B42DAE" w:rsidP="00FC792A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коды</w:t>
            </w:r>
          </w:p>
        </w:tc>
      </w:tr>
      <w:tr w:rsidR="00B42DAE" w:rsidRPr="00D17340" w:rsidTr="00753A50">
        <w:trPr>
          <w:trHeight w:val="222"/>
        </w:trPr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Форма по ОКУД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0503117</w:t>
            </w:r>
          </w:p>
        </w:tc>
      </w:tr>
      <w:tr w:rsidR="00B42DAE" w:rsidRPr="00D17340" w:rsidTr="00753A50">
        <w:trPr>
          <w:trHeight w:val="222"/>
        </w:trPr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4E0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1 апреля</w:t>
            </w:r>
            <w:r w:rsidRPr="00D17340">
              <w:rPr>
                <w:sz w:val="22"/>
                <w:szCs w:val="22"/>
              </w:rPr>
              <w:t xml:space="preserve"> 202</w:t>
            </w:r>
            <w:r w:rsidR="004E0716">
              <w:rPr>
                <w:sz w:val="22"/>
                <w:szCs w:val="22"/>
              </w:rPr>
              <w:t>6</w:t>
            </w:r>
            <w:r w:rsidRPr="00D1734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Дата</w:t>
            </w: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4E0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</w:t>
            </w:r>
            <w:r w:rsidRPr="00D17340">
              <w:rPr>
                <w:sz w:val="22"/>
                <w:szCs w:val="22"/>
              </w:rPr>
              <w:t>.202</w:t>
            </w:r>
            <w:r w:rsidR="004E0716">
              <w:rPr>
                <w:sz w:val="22"/>
                <w:szCs w:val="22"/>
              </w:rPr>
              <w:t>6</w:t>
            </w:r>
          </w:p>
        </w:tc>
      </w:tr>
      <w:tr w:rsidR="00B42DAE" w:rsidRPr="00D17340" w:rsidTr="00753A50">
        <w:trPr>
          <w:trHeight w:val="222"/>
        </w:trPr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Наименование органа, организующего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ОКПО</w:t>
            </w: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41999797</w:t>
            </w:r>
          </w:p>
        </w:tc>
      </w:tr>
      <w:tr w:rsidR="00B42DAE" w:rsidRPr="00D17340" w:rsidTr="00753A50">
        <w:trPr>
          <w:trHeight w:val="222"/>
        </w:trPr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исполнение бюджета</w:t>
            </w:r>
          </w:p>
        </w:tc>
        <w:tc>
          <w:tcPr>
            <w:tcW w:w="5370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C6DF9" w:rsidRDefault="00B42DAE" w:rsidP="00FC792A">
            <w:pPr>
              <w:rPr>
                <w:sz w:val="22"/>
                <w:szCs w:val="22"/>
                <w:u w:val="single"/>
              </w:rPr>
            </w:pPr>
            <w:r w:rsidRPr="00061CCB">
              <w:rPr>
                <w:sz w:val="22"/>
                <w:szCs w:val="22"/>
                <w:u w:val="single"/>
              </w:rPr>
              <w:t>Аппарат Совета депутатов внутригородского</w:t>
            </w:r>
          </w:p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061CCB">
              <w:rPr>
                <w:sz w:val="22"/>
                <w:szCs w:val="22"/>
                <w:u w:val="single"/>
              </w:rPr>
              <w:t>муниципального образования – муниципального округа Сокольники в городе Москве</w:t>
            </w:r>
            <w:r w:rsidRPr="00061C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Глава по БК</w:t>
            </w: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center"/>
              <w:rPr>
                <w:sz w:val="22"/>
                <w:szCs w:val="22"/>
              </w:rPr>
            </w:pPr>
            <w:r w:rsidRPr="00D17340">
              <w:t>900</w:t>
            </w:r>
            <w:r w:rsidRPr="00D17340">
              <w:rPr>
                <w:sz w:val="22"/>
                <w:szCs w:val="22"/>
              </w:rPr>
              <w:t> </w:t>
            </w:r>
          </w:p>
        </w:tc>
      </w:tr>
      <w:tr w:rsidR="00B42DAE" w:rsidRPr="00D17340" w:rsidTr="00753A50">
        <w:trPr>
          <w:trHeight w:val="222"/>
        </w:trPr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Наименование бюджета</w:t>
            </w:r>
          </w:p>
        </w:tc>
        <w:tc>
          <w:tcPr>
            <w:tcW w:w="5370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Бюджет муниципального округа Сокольники</w:t>
            </w:r>
            <w:r w:rsidR="00FC6DF9">
              <w:rPr>
                <w:sz w:val="22"/>
                <w:szCs w:val="22"/>
              </w:rPr>
              <w:t xml:space="preserve"> в городе Москве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ОКТМО</w:t>
            </w: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center"/>
              <w:rPr>
                <w:sz w:val="22"/>
                <w:szCs w:val="22"/>
              </w:rPr>
            </w:pPr>
            <w:r w:rsidRPr="00D17340">
              <w:t>45315000</w:t>
            </w:r>
            <w:r w:rsidRPr="00D17340">
              <w:rPr>
                <w:sz w:val="22"/>
                <w:szCs w:val="22"/>
              </w:rPr>
              <w:t> </w:t>
            </w:r>
          </w:p>
        </w:tc>
      </w:tr>
      <w:tr w:rsidR="00B42DAE" w:rsidRPr="00D17340" w:rsidTr="00753A50">
        <w:trPr>
          <w:trHeight w:val="222"/>
        </w:trPr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5370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Месячная,</w:t>
            </w:r>
            <w:r w:rsidRPr="00D17340">
              <w:t xml:space="preserve"> Квартальная, Год.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 </w:t>
            </w:r>
          </w:p>
        </w:tc>
      </w:tr>
      <w:tr w:rsidR="00B42DAE" w:rsidRPr="00D17340" w:rsidTr="00753A50">
        <w:trPr>
          <w:trHeight w:val="222"/>
        </w:trPr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370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руб.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ОКЕИ</w:t>
            </w: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383</w:t>
            </w:r>
          </w:p>
        </w:tc>
      </w:tr>
      <w:tr w:rsidR="00FE146E" w:rsidRPr="00C871A4" w:rsidTr="00753A50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11346" w:type="dxa"/>
            <w:gridSpan w:val="17"/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1. Доходы бюджета</w:t>
            </w:r>
          </w:p>
        </w:tc>
      </w:tr>
      <w:tr w:rsidR="00FE146E" w:rsidRPr="00C871A4" w:rsidTr="00753A50">
        <w:tblPrEx>
          <w:tblCellMar>
            <w:left w:w="30" w:type="dxa"/>
            <w:right w:w="0" w:type="dxa"/>
          </w:tblCellMar>
        </w:tblPrEx>
        <w:trPr>
          <w:trHeight w:val="615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</w:r>
            <w:proofErr w:type="spellStart"/>
            <w:r w:rsidRPr="00C871A4">
              <w:rPr>
                <w:sz w:val="22"/>
                <w:szCs w:val="22"/>
              </w:rPr>
              <w:t>стро</w:t>
            </w:r>
            <w:proofErr w:type="spellEnd"/>
            <w:r w:rsidRPr="00C871A4">
              <w:rPr>
                <w:sz w:val="22"/>
                <w:szCs w:val="22"/>
              </w:rPr>
              <w:t>-</w:t>
            </w:r>
            <w:r w:rsidRPr="00C871A4">
              <w:rPr>
                <w:sz w:val="22"/>
                <w:szCs w:val="22"/>
              </w:rPr>
              <w:br/>
            </w:r>
            <w:proofErr w:type="spellStart"/>
            <w:r w:rsidRPr="00C871A4">
              <w:rPr>
                <w:sz w:val="22"/>
                <w:szCs w:val="22"/>
              </w:rPr>
              <w:t>ки</w:t>
            </w:r>
            <w:proofErr w:type="spellEnd"/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 дохода по КД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ЭКР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FE146E" w:rsidRPr="00C871A4" w:rsidTr="00753A50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</w:tr>
      <w:tr w:rsidR="00FE146E" w:rsidRPr="00C871A4" w:rsidTr="00753A50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Доходы бюджета -всего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6819C1" w:rsidRDefault="00FE146E" w:rsidP="00F249DF">
            <w:pPr>
              <w:rPr>
                <w:b/>
                <w:bCs/>
                <w:sz w:val="21"/>
                <w:szCs w:val="21"/>
              </w:rPr>
            </w:pPr>
            <w:r w:rsidRPr="006819C1">
              <w:rPr>
                <w:b/>
                <w:bCs/>
                <w:sz w:val="21"/>
                <w:szCs w:val="21"/>
              </w:rPr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6819C1" w:rsidRDefault="00FE146E" w:rsidP="00F249DF">
            <w:pPr>
              <w:rPr>
                <w:b/>
                <w:bCs/>
                <w:sz w:val="21"/>
                <w:szCs w:val="21"/>
              </w:rPr>
            </w:pPr>
            <w:r w:rsidRPr="006819C1">
              <w:rPr>
                <w:b/>
                <w:bCs/>
                <w:sz w:val="21"/>
                <w:szCs w:val="21"/>
              </w:rPr>
              <w:t>000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6819C1" w:rsidRDefault="00FE146E" w:rsidP="00F249DF">
            <w:pPr>
              <w:rPr>
                <w:b/>
                <w:bCs/>
                <w:sz w:val="21"/>
                <w:szCs w:val="21"/>
              </w:rPr>
            </w:pPr>
            <w:r w:rsidRPr="006819C1">
              <w:rPr>
                <w:b/>
                <w:bCs/>
                <w:sz w:val="21"/>
                <w:szCs w:val="21"/>
              </w:rPr>
              <w:t>00000000000000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6819C1" w:rsidRDefault="00FE146E" w:rsidP="00F249DF">
            <w:pPr>
              <w:rPr>
                <w:b/>
                <w:bCs/>
                <w:sz w:val="21"/>
                <w:szCs w:val="21"/>
              </w:rPr>
            </w:pPr>
            <w:r w:rsidRPr="006819C1">
              <w:rPr>
                <w:b/>
                <w:bCs/>
                <w:sz w:val="21"/>
                <w:szCs w:val="21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6819C1" w:rsidRDefault="004E0716" w:rsidP="00F249DF">
            <w:pPr>
              <w:rPr>
                <w:b/>
                <w:bCs/>
                <w:sz w:val="21"/>
                <w:szCs w:val="21"/>
              </w:rPr>
            </w:pPr>
            <w:r w:rsidRPr="006819C1">
              <w:rPr>
                <w:b/>
                <w:bCs/>
                <w:sz w:val="21"/>
                <w:szCs w:val="21"/>
              </w:rPr>
              <w:t>33 932</w:t>
            </w:r>
            <w:r w:rsidR="00FE146E" w:rsidRPr="006819C1">
              <w:rPr>
                <w:b/>
                <w:bCs/>
                <w:sz w:val="21"/>
                <w:szCs w:val="21"/>
              </w:rPr>
              <w:t xml:space="preserve"> </w:t>
            </w:r>
            <w:r w:rsidRPr="006819C1">
              <w:rPr>
                <w:b/>
                <w:bCs/>
                <w:sz w:val="21"/>
                <w:szCs w:val="21"/>
              </w:rPr>
              <w:t>6</w:t>
            </w:r>
            <w:r w:rsidR="00FE146E" w:rsidRPr="006819C1">
              <w:rPr>
                <w:b/>
                <w:bCs/>
                <w:sz w:val="21"/>
                <w:szCs w:val="21"/>
              </w:rPr>
              <w:t>00,00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6819C1" w:rsidRDefault="00FE146E" w:rsidP="00F249DF">
            <w:pPr>
              <w:rPr>
                <w:b/>
                <w:bCs/>
                <w:sz w:val="21"/>
                <w:szCs w:val="21"/>
              </w:rPr>
            </w:pPr>
            <w:r w:rsidRPr="006819C1">
              <w:rPr>
                <w:b/>
                <w:bCs/>
                <w:sz w:val="21"/>
                <w:szCs w:val="21"/>
              </w:rPr>
              <w:t>5</w:t>
            </w:r>
            <w:r w:rsidR="004E0716" w:rsidRPr="006819C1">
              <w:rPr>
                <w:b/>
                <w:bCs/>
                <w:sz w:val="21"/>
                <w:szCs w:val="21"/>
              </w:rPr>
              <w:t> 595 856</w:t>
            </w:r>
            <w:r w:rsidRPr="006819C1">
              <w:rPr>
                <w:b/>
                <w:bCs/>
                <w:sz w:val="21"/>
                <w:szCs w:val="21"/>
              </w:rPr>
              <w:t>,</w:t>
            </w:r>
            <w:r w:rsidR="004E0716" w:rsidRPr="006819C1">
              <w:rPr>
                <w:b/>
                <w:bCs/>
                <w:sz w:val="21"/>
                <w:szCs w:val="21"/>
              </w:rPr>
              <w:t>59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6819C1" w:rsidRDefault="00FE146E" w:rsidP="00262397">
            <w:pPr>
              <w:rPr>
                <w:b/>
                <w:bCs/>
                <w:sz w:val="21"/>
                <w:szCs w:val="21"/>
              </w:rPr>
            </w:pPr>
            <w:r w:rsidRPr="006819C1">
              <w:rPr>
                <w:b/>
                <w:bCs/>
                <w:sz w:val="21"/>
                <w:szCs w:val="21"/>
              </w:rPr>
              <w:t>2</w:t>
            </w:r>
            <w:r w:rsidR="004E0716" w:rsidRPr="006819C1">
              <w:rPr>
                <w:b/>
                <w:bCs/>
                <w:sz w:val="21"/>
                <w:szCs w:val="21"/>
              </w:rPr>
              <w:t>8 336 743</w:t>
            </w:r>
            <w:r w:rsidRPr="006819C1">
              <w:rPr>
                <w:b/>
                <w:bCs/>
                <w:sz w:val="21"/>
                <w:szCs w:val="21"/>
              </w:rPr>
              <w:t>,</w:t>
            </w:r>
            <w:r w:rsidR="004E0716" w:rsidRPr="006819C1">
              <w:rPr>
                <w:b/>
                <w:bCs/>
                <w:sz w:val="21"/>
                <w:szCs w:val="21"/>
              </w:rPr>
              <w:t>41</w:t>
            </w:r>
          </w:p>
        </w:tc>
      </w:tr>
      <w:tr w:rsidR="00FE146E" w:rsidRPr="00C871A4" w:rsidTr="00753A50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C871A4" w:rsidRDefault="004E0716" w:rsidP="00FE146E">
            <w:pPr>
              <w:rPr>
                <w:b/>
                <w:bCs/>
                <w:sz w:val="22"/>
                <w:szCs w:val="22"/>
              </w:rPr>
            </w:pPr>
            <w:r w:rsidRPr="004E0716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262397" w:rsidRDefault="00FE146E" w:rsidP="00262397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10102010010000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18 </w:t>
            </w:r>
            <w:r w:rsidR="004E0716" w:rsidRPr="006819C1">
              <w:rPr>
                <w:sz w:val="21"/>
                <w:szCs w:val="21"/>
              </w:rPr>
              <w:t>152</w:t>
            </w:r>
            <w:r w:rsidRPr="006819C1">
              <w:rPr>
                <w:sz w:val="21"/>
                <w:szCs w:val="21"/>
              </w:rPr>
              <w:t xml:space="preserve"> </w:t>
            </w:r>
            <w:r w:rsidR="004E0716" w:rsidRPr="006819C1">
              <w:rPr>
                <w:sz w:val="21"/>
                <w:szCs w:val="21"/>
              </w:rPr>
              <w:t>6</w:t>
            </w:r>
            <w:r w:rsidRPr="006819C1">
              <w:rPr>
                <w:sz w:val="21"/>
                <w:szCs w:val="21"/>
              </w:rPr>
              <w:t>00,00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146E" w:rsidRPr="0027655F" w:rsidRDefault="00FE146E" w:rsidP="00F249DF">
            <w:pPr>
              <w:rPr>
                <w:sz w:val="20"/>
                <w:szCs w:val="20"/>
              </w:rPr>
            </w:pPr>
            <w:r w:rsidRPr="0027655F">
              <w:rPr>
                <w:sz w:val="20"/>
                <w:szCs w:val="20"/>
              </w:rPr>
              <w:t>3 </w:t>
            </w:r>
            <w:r w:rsidR="004E0716" w:rsidRPr="0027655F">
              <w:rPr>
                <w:sz w:val="20"/>
                <w:szCs w:val="20"/>
              </w:rPr>
              <w:t>3932549,53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4E0716" w:rsidP="00262397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14 220 050,47</w:t>
            </w:r>
          </w:p>
        </w:tc>
      </w:tr>
      <w:tr w:rsidR="00FE146E" w:rsidRPr="00C871A4" w:rsidTr="00753A50">
        <w:tblPrEx>
          <w:tblCellMar>
            <w:left w:w="30" w:type="dxa"/>
            <w:right w:w="0" w:type="dxa"/>
          </w:tblCellMar>
        </w:tblPrEx>
        <w:trPr>
          <w:trHeight w:val="2145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4E0716" w:rsidP="00FE146E">
            <w:pPr>
              <w:rPr>
                <w:sz w:val="22"/>
                <w:szCs w:val="22"/>
              </w:rPr>
            </w:pPr>
            <w:r w:rsidRPr="004E0716">
              <w:rPr>
                <w:sz w:val="22"/>
                <w:szCs w:val="22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10102010011000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3</w:t>
            </w:r>
            <w:r w:rsidR="004E0716" w:rsidRPr="006819C1">
              <w:rPr>
                <w:sz w:val="21"/>
                <w:szCs w:val="21"/>
              </w:rPr>
              <w:t> 931 344,13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</w:tr>
      <w:tr w:rsidR="00FE146E" w:rsidRPr="00B72B92" w:rsidTr="00753A50">
        <w:tblPrEx>
          <w:tblCellMar>
            <w:left w:w="30" w:type="dxa"/>
            <w:right w:w="0" w:type="dxa"/>
          </w:tblCellMar>
        </w:tblPrEx>
        <w:trPr>
          <w:trHeight w:val="504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A24BF7" w:rsidRDefault="00B06E72" w:rsidP="00FE146E">
            <w:r>
              <w:t xml:space="preserve"> </w:t>
            </w:r>
            <w:r w:rsidR="004E0716" w:rsidRPr="004E0716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10102010013000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6819C1" w:rsidRDefault="004E0716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1 205,40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</w:tr>
      <w:tr w:rsidR="00FE146E" w:rsidRPr="00C871A4" w:rsidTr="00753A50">
        <w:tblPrEx>
          <w:tblCellMar>
            <w:left w:w="30" w:type="dxa"/>
            <w:right w:w="0" w:type="dxa"/>
          </w:tblCellMar>
        </w:tblPrEx>
        <w:trPr>
          <w:trHeight w:val="691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D40CB" w:rsidRDefault="004E0716" w:rsidP="008A0E1B">
            <w:r w:rsidRPr="004E0716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10102020010000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4E0716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128</w:t>
            </w:r>
            <w:r w:rsidR="00FE146E" w:rsidRPr="006819C1">
              <w:rPr>
                <w:sz w:val="21"/>
                <w:szCs w:val="21"/>
              </w:rPr>
              <w:t xml:space="preserve"> 000,00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4E0716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730,52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4E0716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127 268,48</w:t>
            </w:r>
          </w:p>
        </w:tc>
      </w:tr>
      <w:tr w:rsidR="00FE146E" w:rsidRPr="00C871A4" w:rsidTr="00753A50">
        <w:tblPrEx>
          <w:tblCellMar>
            <w:left w:w="30" w:type="dxa"/>
            <w:right w:w="0" w:type="dxa"/>
          </w:tblCellMar>
        </w:tblPrEx>
        <w:trPr>
          <w:trHeight w:val="1429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4F2A3E" w:rsidRDefault="00FE146E" w:rsidP="00FE146E">
            <w:r w:rsidRPr="00150E12">
              <w:t xml:space="preserve">  </w:t>
            </w:r>
            <w:r w:rsidR="00B557B0" w:rsidRPr="00B557B0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</w:t>
            </w:r>
            <w:r w:rsidR="00B557B0" w:rsidRPr="00B557B0">
              <w:lastRenderedPageBreak/>
              <w:t>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lastRenderedPageBreak/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10102020011000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4E0716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730,52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</w:tr>
      <w:tr w:rsidR="004E0716" w:rsidRPr="00C871A4" w:rsidTr="00753A50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716" w:rsidRPr="00150E12" w:rsidRDefault="004E0716" w:rsidP="00FE146E">
            <w:r w:rsidRPr="004E0716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716" w:rsidRPr="006819C1" w:rsidRDefault="004E0716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716" w:rsidRPr="006819C1" w:rsidRDefault="004E0716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716" w:rsidRPr="006819C1" w:rsidRDefault="004E0716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1010202</w:t>
            </w:r>
            <w:r w:rsidR="00B557B0" w:rsidRPr="006819C1">
              <w:rPr>
                <w:sz w:val="21"/>
                <w:szCs w:val="21"/>
              </w:rPr>
              <w:t>1</w:t>
            </w:r>
            <w:r w:rsidRPr="006819C1">
              <w:rPr>
                <w:sz w:val="21"/>
                <w:szCs w:val="21"/>
              </w:rPr>
              <w:t>01</w:t>
            </w:r>
            <w:r w:rsidR="00B557B0" w:rsidRPr="006819C1">
              <w:rPr>
                <w:sz w:val="21"/>
                <w:szCs w:val="21"/>
              </w:rPr>
              <w:t>0</w:t>
            </w:r>
            <w:r w:rsidRPr="006819C1">
              <w:rPr>
                <w:sz w:val="21"/>
                <w:szCs w:val="21"/>
              </w:rPr>
              <w:t>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716" w:rsidRPr="006819C1" w:rsidRDefault="004E0716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716" w:rsidRPr="006819C1" w:rsidRDefault="004E0716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716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-427,67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716" w:rsidRPr="006819C1" w:rsidRDefault="004E0716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</w:tr>
      <w:tr w:rsidR="00B557B0" w:rsidRPr="00C871A4" w:rsidTr="003A4729">
        <w:tblPrEx>
          <w:tblCellMar>
            <w:left w:w="30" w:type="dxa"/>
            <w:right w:w="0" w:type="dxa"/>
          </w:tblCellMar>
        </w:tblPrEx>
        <w:trPr>
          <w:trHeight w:val="709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4E0716" w:rsidRDefault="00B557B0" w:rsidP="00FE146E">
            <w:r w:rsidRPr="00B557B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10102021011000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-427,67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</w:tr>
      <w:tr w:rsidR="00B557B0" w:rsidRPr="00C871A4" w:rsidTr="00753A50">
        <w:tblPrEx>
          <w:tblCellMar>
            <w:left w:w="30" w:type="dxa"/>
            <w:right w:w="0" w:type="dxa"/>
          </w:tblCellMar>
        </w:tblPrEx>
        <w:trPr>
          <w:trHeight w:val="2279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B557B0" w:rsidRDefault="00B557B0" w:rsidP="00FE146E">
            <w:r w:rsidRPr="00B557B0"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10102022010000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-1 529,29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</w:tr>
      <w:tr w:rsidR="00B557B0" w:rsidRPr="00C871A4" w:rsidTr="00753A50">
        <w:tblPrEx>
          <w:tblCellMar>
            <w:left w:w="30" w:type="dxa"/>
            <w:right w:w="0" w:type="dxa"/>
          </w:tblCellMar>
        </w:tblPrEx>
        <w:trPr>
          <w:trHeight w:val="1410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B557B0" w:rsidRDefault="00B557B0" w:rsidP="00FE146E">
            <w:r w:rsidRPr="00B557B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10102022011000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-1 529,29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</w:tr>
      <w:tr w:rsidR="00B557B0" w:rsidRPr="00C871A4" w:rsidTr="00753A50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B557B0" w:rsidRDefault="00B557B0" w:rsidP="00FE146E">
            <w:r>
              <w:t xml:space="preserve"> </w:t>
            </w:r>
            <w:r w:rsidRPr="00B557B0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</w:t>
            </w:r>
            <w:r w:rsidRPr="00B557B0">
              <w:lastRenderedPageBreak/>
              <w:t>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lastRenderedPageBreak/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10102023010000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260,39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</w:tr>
      <w:tr w:rsidR="00B557B0" w:rsidRPr="00C871A4" w:rsidTr="00753A50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Default="00B557B0" w:rsidP="00FE146E">
            <w:r w:rsidRPr="00B557B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10102023011000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260,39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7B0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</w:tr>
      <w:tr w:rsidR="00FE146E" w:rsidRPr="00C871A4" w:rsidTr="003A4729">
        <w:tblPrEx>
          <w:tblCellMar>
            <w:left w:w="30" w:type="dxa"/>
            <w:right w:w="0" w:type="dxa"/>
          </w:tblCellMar>
        </w:tblPrEx>
        <w:trPr>
          <w:trHeight w:val="1985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53797" w:rsidRDefault="00B557B0" w:rsidP="00FE146E">
            <w:r w:rsidRPr="00B557B0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10102030010000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6</w:t>
            </w:r>
            <w:r w:rsidR="00FE146E" w:rsidRPr="006819C1">
              <w:rPr>
                <w:sz w:val="21"/>
                <w:szCs w:val="21"/>
              </w:rPr>
              <w:t>00 000,00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-28 946,37</w:t>
            </w:r>
            <w:r w:rsidR="00FE146E" w:rsidRPr="006819C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628 946,37</w:t>
            </w:r>
          </w:p>
        </w:tc>
      </w:tr>
      <w:tr w:rsidR="00FE146E" w:rsidRPr="00C871A4" w:rsidTr="00753A50">
        <w:tblPrEx>
          <w:tblCellMar>
            <w:left w:w="30" w:type="dxa"/>
            <w:right w:w="0" w:type="dxa"/>
          </w:tblCellMar>
        </w:tblPrEx>
        <w:trPr>
          <w:trHeight w:val="691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50453" w:rsidRDefault="008400BB" w:rsidP="00FE146E">
            <w:r w:rsidRPr="008400BB">
              <w:t xml:space="preserve">Налог на доходы физических лиц с доходов, полученных физическими лицами в соответствии со статьей </w:t>
            </w:r>
            <w:r w:rsidRPr="008400BB">
              <w:lastRenderedPageBreak/>
              <w:t>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lastRenderedPageBreak/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10102030011000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B557B0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-37 724,95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</w:tr>
      <w:tr w:rsidR="00FE146E" w:rsidRPr="00C871A4" w:rsidTr="00753A50">
        <w:tblPrEx>
          <w:tblCellMar>
            <w:left w:w="30" w:type="dxa"/>
            <w:right w:w="0" w:type="dxa"/>
          </w:tblCellMar>
        </w:tblPrEx>
        <w:trPr>
          <w:trHeight w:val="2535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5388C" w:rsidRDefault="008400BB" w:rsidP="00FE146E">
            <w:r w:rsidRPr="008400BB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r w:rsidR="00FE146E" w:rsidRPr="00150E12">
              <w:t>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10102030013000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8400BB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8 778,58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</w:tr>
      <w:tr w:rsidR="00FE146E" w:rsidRPr="00C871A4" w:rsidTr="00834A3F">
        <w:tblPrEx>
          <w:tblCellMar>
            <w:left w:w="30" w:type="dxa"/>
            <w:right w:w="0" w:type="dxa"/>
          </w:tblCellMar>
        </w:tblPrEx>
        <w:trPr>
          <w:trHeight w:val="1003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384BE3" w:rsidRDefault="008400BB" w:rsidP="00FE146E">
            <w:r w:rsidRPr="008400BB"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 доходов, относящихся к налоговым базам, указанным в пунктах 6, 6.1 и 6.2 статьи 210 Налогового кодекса Российской Федерации, доходов физических лиц, не </w:t>
            </w:r>
            <w:r w:rsidRPr="008400BB">
              <w:lastRenderedPageBreak/>
              <w:t>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lastRenderedPageBreak/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 xml:space="preserve">10102080010000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3 </w:t>
            </w:r>
            <w:r w:rsidR="008400BB" w:rsidRPr="006819C1">
              <w:rPr>
                <w:sz w:val="21"/>
                <w:szCs w:val="21"/>
              </w:rPr>
              <w:t>8</w:t>
            </w:r>
            <w:r w:rsidRPr="006819C1">
              <w:rPr>
                <w:sz w:val="21"/>
                <w:szCs w:val="21"/>
              </w:rPr>
              <w:t>00 000,00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8400BB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140 406,39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8400BB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3 659 593,61</w:t>
            </w:r>
          </w:p>
        </w:tc>
      </w:tr>
      <w:tr w:rsidR="00FE146E" w:rsidRPr="00C871A4" w:rsidTr="00753A50">
        <w:tblPrEx>
          <w:tblCellMar>
            <w:left w:w="30" w:type="dxa"/>
            <w:right w:w="0" w:type="dxa"/>
          </w:tblCellMar>
        </w:tblPrEx>
        <w:trPr>
          <w:trHeight w:val="990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43905" w:rsidRDefault="008400BB" w:rsidP="00FE146E">
            <w:r w:rsidRPr="008400BB"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10102080011000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8400BB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14 406,39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</w:tr>
      <w:tr w:rsidR="00FE146E" w:rsidRPr="00C871A4" w:rsidTr="00753A50">
        <w:tblPrEx>
          <w:tblCellMar>
            <w:left w:w="30" w:type="dxa"/>
            <w:right w:w="0" w:type="dxa"/>
          </w:tblCellMar>
        </w:tblPrEx>
        <w:trPr>
          <w:trHeight w:val="1185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384BE3" w:rsidRDefault="008400BB" w:rsidP="00FE146E">
            <w:r w:rsidRPr="008400BB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10102130010000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8400BB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8</w:t>
            </w:r>
            <w:r w:rsidR="00FE146E" w:rsidRPr="006819C1">
              <w:rPr>
                <w:sz w:val="21"/>
                <w:szCs w:val="21"/>
              </w:rPr>
              <w:t>00 000,00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8400BB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104 910,04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 xml:space="preserve"> </w:t>
            </w:r>
            <w:r w:rsidR="008400BB" w:rsidRPr="006819C1">
              <w:rPr>
                <w:sz w:val="21"/>
                <w:szCs w:val="21"/>
              </w:rPr>
              <w:t>695 089,96</w:t>
            </w:r>
          </w:p>
        </w:tc>
      </w:tr>
      <w:tr w:rsidR="00FE146E" w:rsidRPr="00C871A4" w:rsidTr="00753A50">
        <w:tblPrEx>
          <w:tblCellMar>
            <w:left w:w="30" w:type="dxa"/>
            <w:right w:w="0" w:type="dxa"/>
          </w:tblCellMar>
        </w:tblPrEx>
        <w:trPr>
          <w:trHeight w:val="1770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8D7FCE" w:rsidRDefault="008400BB" w:rsidP="00FE146E">
            <w:r w:rsidRPr="008400BB"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10102130011000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8400BB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104 910,04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</w:tr>
      <w:tr w:rsidR="00FE146E" w:rsidRPr="00C871A4" w:rsidTr="00753A50">
        <w:tblPrEx>
          <w:tblCellMar>
            <w:left w:w="30" w:type="dxa"/>
            <w:right w:w="0" w:type="dxa"/>
          </w:tblCellMar>
        </w:tblPrEx>
        <w:trPr>
          <w:trHeight w:val="1071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8400BB" w:rsidP="00FE146E">
            <w:r w:rsidRPr="008400BB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10102140010000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8400BB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3</w:t>
            </w:r>
            <w:r w:rsidR="00FE146E" w:rsidRPr="006819C1">
              <w:rPr>
                <w:sz w:val="21"/>
                <w:szCs w:val="21"/>
              </w:rPr>
              <w:t> 600 000,00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8400BB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461 184,41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8400BB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3 138 815,59</w:t>
            </w:r>
          </w:p>
        </w:tc>
      </w:tr>
      <w:tr w:rsidR="00FE146E" w:rsidRPr="00C871A4" w:rsidTr="00753A50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8400BB" w:rsidP="00FE146E">
            <w:r w:rsidRPr="008400BB"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10102140011000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8400BB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461 184,41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</w:tr>
      <w:tr w:rsidR="00FE146E" w:rsidRPr="00C871A4" w:rsidTr="003A4729">
        <w:tblPrEx>
          <w:tblCellMar>
            <w:left w:w="30" w:type="dxa"/>
            <w:right w:w="0" w:type="dxa"/>
          </w:tblCellMar>
        </w:tblPrEx>
        <w:trPr>
          <w:trHeight w:val="851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C4F8F" w:rsidRDefault="008400BB" w:rsidP="00957D40">
            <w:r w:rsidRPr="008400BB"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10102150010000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8400BB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2 200 000,00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8400BB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186 820,24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8400BB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2 013 179,76</w:t>
            </w:r>
          </w:p>
        </w:tc>
      </w:tr>
      <w:tr w:rsidR="00FE146E" w:rsidRPr="00C871A4" w:rsidTr="00753A50">
        <w:tblPrEx>
          <w:tblCellMar>
            <w:left w:w="30" w:type="dxa"/>
            <w:right w:w="0" w:type="dxa"/>
          </w:tblCellMar>
        </w:tblPrEx>
        <w:trPr>
          <w:trHeight w:val="580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C4F8F" w:rsidRDefault="008400BB" w:rsidP="00FE146E">
            <w:r w:rsidRPr="008400BB"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</w:t>
            </w:r>
            <w:r w:rsidRPr="008400BB">
              <w:lastRenderedPageBreak/>
              <w:t>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lastRenderedPageBreak/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10102150011000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8400BB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186 820,24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</w:tr>
      <w:tr w:rsidR="00FE146E" w:rsidRPr="00C871A4" w:rsidTr="00753A50">
        <w:tblPrEx>
          <w:tblCellMar>
            <w:left w:w="30" w:type="dxa"/>
            <w:right w:w="0" w:type="dxa"/>
          </w:tblCellMar>
        </w:tblPrEx>
        <w:trPr>
          <w:trHeight w:val="1380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4729" w:rsidRDefault="00194018" w:rsidP="00FE146E">
            <w:pPr>
              <w:rPr>
                <w:sz w:val="22"/>
                <w:szCs w:val="22"/>
              </w:rPr>
            </w:pPr>
            <w:r w:rsidRPr="00194018">
              <w:rPr>
                <w:sz w:val="22"/>
                <w:szCs w:val="22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</w:t>
            </w:r>
          </w:p>
          <w:p w:rsidR="00FE146E" w:rsidRPr="008D7FCE" w:rsidRDefault="00194018" w:rsidP="00FE146E">
            <w:pPr>
              <w:rPr>
                <w:sz w:val="22"/>
                <w:szCs w:val="22"/>
              </w:rPr>
            </w:pPr>
            <w:r w:rsidRPr="00194018">
              <w:rPr>
                <w:sz w:val="22"/>
                <w:szCs w:val="22"/>
              </w:rPr>
              <w:t xml:space="preserve">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</w:t>
            </w:r>
            <w:r w:rsidRPr="00194018">
              <w:rPr>
                <w:sz w:val="22"/>
                <w:szCs w:val="22"/>
              </w:rPr>
              <w:lastRenderedPageBreak/>
              <w:t>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lastRenderedPageBreak/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10102160010000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8400BB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600 000,00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8400BB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65 434,50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8400BB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534 565,50</w:t>
            </w:r>
          </w:p>
        </w:tc>
      </w:tr>
      <w:tr w:rsidR="00FE146E" w:rsidRPr="00C871A4" w:rsidTr="00753A50">
        <w:tblPrEx>
          <w:tblCellMar>
            <w:left w:w="30" w:type="dxa"/>
            <w:right w:w="0" w:type="dxa"/>
          </w:tblCellMar>
        </w:tblPrEx>
        <w:trPr>
          <w:trHeight w:val="1380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8D7FCE" w:rsidRDefault="00194018" w:rsidP="00FE146E">
            <w:pPr>
              <w:rPr>
                <w:sz w:val="22"/>
                <w:szCs w:val="22"/>
              </w:rPr>
            </w:pPr>
            <w:r w:rsidRPr="00194018">
              <w:rPr>
                <w:sz w:val="22"/>
                <w:szCs w:val="22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10102160011000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194018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65 434,50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</w:tr>
      <w:tr w:rsidR="00FE146E" w:rsidRPr="00C871A4" w:rsidTr="00753A50">
        <w:tblPrEx>
          <w:tblCellMar>
            <w:left w:w="30" w:type="dxa"/>
            <w:right w:w="0" w:type="dxa"/>
          </w:tblCellMar>
        </w:tblPrEx>
        <w:trPr>
          <w:trHeight w:val="1380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8D7FCE" w:rsidRDefault="00194018" w:rsidP="00FE146E">
            <w:pPr>
              <w:rPr>
                <w:sz w:val="22"/>
                <w:szCs w:val="22"/>
              </w:rPr>
            </w:pPr>
            <w:r w:rsidRPr="00194018">
              <w:rPr>
                <w:sz w:val="22"/>
                <w:szCs w:val="22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</w:t>
            </w:r>
            <w:r w:rsidRPr="00194018">
              <w:rPr>
                <w:sz w:val="22"/>
                <w:szCs w:val="22"/>
              </w:rPr>
              <w:lastRenderedPageBreak/>
              <w:t>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lastRenderedPageBreak/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10102170010000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194018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1 000 000,00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194018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12 691,05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194018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987 308,95</w:t>
            </w:r>
          </w:p>
        </w:tc>
      </w:tr>
      <w:tr w:rsidR="00FE146E" w:rsidRPr="00C871A4" w:rsidTr="00753A50">
        <w:tblPrEx>
          <w:tblCellMar>
            <w:left w:w="30" w:type="dxa"/>
            <w:right w:w="0" w:type="dxa"/>
          </w:tblCellMar>
        </w:tblPrEx>
        <w:trPr>
          <w:trHeight w:val="549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8D7FCE" w:rsidRDefault="00194018" w:rsidP="008A0E1B">
            <w:pPr>
              <w:rPr>
                <w:sz w:val="22"/>
                <w:szCs w:val="22"/>
              </w:rPr>
            </w:pPr>
            <w:r w:rsidRPr="00194018">
              <w:rPr>
                <w:sz w:val="22"/>
                <w:szCs w:val="22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</w:t>
            </w:r>
            <w:r w:rsidRPr="00194018">
              <w:rPr>
                <w:sz w:val="22"/>
                <w:szCs w:val="22"/>
              </w:rPr>
              <w:lastRenderedPageBreak/>
              <w:t>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lastRenderedPageBreak/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10102170011000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194018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12 691,05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</w:tr>
      <w:tr w:rsidR="00FE146E" w:rsidRPr="00C871A4" w:rsidTr="00753A50">
        <w:tblPrEx>
          <w:tblCellMar>
            <w:left w:w="30" w:type="dxa"/>
            <w:right w:w="0" w:type="dxa"/>
          </w:tblCellMar>
        </w:tblPrEx>
        <w:trPr>
          <w:trHeight w:val="1380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8D7FCE" w:rsidRDefault="00194018" w:rsidP="00FE146E">
            <w:pPr>
              <w:rPr>
                <w:sz w:val="22"/>
                <w:szCs w:val="22"/>
              </w:rPr>
            </w:pPr>
            <w:r w:rsidRPr="00194018">
              <w:rPr>
                <w:sz w:val="22"/>
                <w:szCs w:val="22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10102180010000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194018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300 000,00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194018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32 703,12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194018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267 296,88</w:t>
            </w:r>
          </w:p>
        </w:tc>
      </w:tr>
      <w:tr w:rsidR="00FE146E" w:rsidRPr="00C871A4" w:rsidTr="00753A50">
        <w:tblPrEx>
          <w:tblCellMar>
            <w:left w:w="30" w:type="dxa"/>
            <w:right w:w="0" w:type="dxa"/>
          </w:tblCellMar>
        </w:tblPrEx>
        <w:trPr>
          <w:trHeight w:val="691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8D7FCE" w:rsidRDefault="00194018" w:rsidP="00FE146E">
            <w:pPr>
              <w:rPr>
                <w:sz w:val="22"/>
                <w:szCs w:val="22"/>
              </w:rPr>
            </w:pPr>
            <w:r w:rsidRPr="00194018">
              <w:rPr>
                <w:sz w:val="22"/>
                <w:szCs w:val="22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10102180011000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194018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32 703,12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</w:tr>
      <w:tr w:rsidR="00194018" w:rsidRPr="00C871A4" w:rsidTr="00753A50">
        <w:tblPrEx>
          <w:tblCellMar>
            <w:left w:w="30" w:type="dxa"/>
            <w:right w:w="0" w:type="dxa"/>
          </w:tblCellMar>
        </w:tblPrEx>
        <w:trPr>
          <w:trHeight w:val="974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4018" w:rsidRPr="00B90565" w:rsidRDefault="00194018" w:rsidP="00FE146E">
            <w:pPr>
              <w:rPr>
                <w:sz w:val="22"/>
                <w:szCs w:val="22"/>
              </w:rPr>
            </w:pPr>
            <w:r w:rsidRPr="00194018">
              <w:rPr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6.1 статьи 210 Налогового кодекса Российской Федерации, не превышающей 5 миллионов рублей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018" w:rsidRPr="006819C1" w:rsidRDefault="00194018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018" w:rsidRPr="006819C1" w:rsidRDefault="00194018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018" w:rsidRPr="006819C1" w:rsidRDefault="00194018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10102200010000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018" w:rsidRPr="006819C1" w:rsidRDefault="00194018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018" w:rsidRPr="006819C1" w:rsidRDefault="00194018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018" w:rsidRPr="006819C1" w:rsidRDefault="00194018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-364,84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018" w:rsidRPr="006819C1" w:rsidRDefault="00194018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</w:tr>
      <w:tr w:rsidR="00194018" w:rsidRPr="00C871A4" w:rsidTr="00834A3F">
        <w:tblPrEx>
          <w:tblCellMar>
            <w:left w:w="30" w:type="dxa"/>
            <w:right w:w="0" w:type="dxa"/>
          </w:tblCellMar>
        </w:tblPrEx>
        <w:trPr>
          <w:trHeight w:val="578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4018" w:rsidRPr="00B90565" w:rsidRDefault="00194018" w:rsidP="00FE146E">
            <w:pPr>
              <w:rPr>
                <w:sz w:val="22"/>
                <w:szCs w:val="22"/>
              </w:rPr>
            </w:pPr>
            <w:r w:rsidRPr="00194018">
              <w:rPr>
                <w:sz w:val="22"/>
                <w:szCs w:val="22"/>
              </w:rPr>
              <w:t xml:space="preserve">Налог на доходы физических лиц в части суммы налога, относящейся к сумме налоговых баз, указанных в пункте 6.1 статьи 210 Налогового </w:t>
            </w:r>
            <w:r w:rsidRPr="00194018">
              <w:rPr>
                <w:sz w:val="22"/>
                <w:szCs w:val="22"/>
              </w:rPr>
              <w:lastRenderedPageBreak/>
              <w:t>кодекса Российской Федерации, не превышающей 5 миллионов рублей,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018" w:rsidRPr="006819C1" w:rsidRDefault="00194018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lastRenderedPageBreak/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018" w:rsidRPr="006819C1" w:rsidRDefault="00194018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018" w:rsidRPr="006819C1" w:rsidRDefault="00194018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10102200011000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018" w:rsidRPr="006819C1" w:rsidRDefault="00194018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018" w:rsidRPr="006819C1" w:rsidRDefault="00194018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018" w:rsidRPr="006819C1" w:rsidRDefault="00194018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-364,84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018" w:rsidRPr="006819C1" w:rsidRDefault="00194018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</w:tr>
      <w:tr w:rsidR="00FE146E" w:rsidRPr="00C871A4" w:rsidTr="00753A50">
        <w:tblPrEx>
          <w:tblCellMar>
            <w:left w:w="30" w:type="dxa"/>
            <w:right w:w="0" w:type="dxa"/>
          </w:tblCellMar>
        </w:tblPrEx>
        <w:trPr>
          <w:trHeight w:val="974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8D7FCE" w:rsidRDefault="00A27727" w:rsidP="00FE146E">
            <w:pPr>
              <w:rPr>
                <w:sz w:val="22"/>
                <w:szCs w:val="22"/>
              </w:rPr>
            </w:pPr>
            <w:r w:rsidRPr="00A27727">
              <w:rPr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10102210010000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194018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 xml:space="preserve"> 50 000,00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194018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14 434,57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194018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 xml:space="preserve"> 35 565,43</w:t>
            </w:r>
          </w:p>
        </w:tc>
      </w:tr>
      <w:tr w:rsidR="00FE146E" w:rsidRPr="00C871A4" w:rsidTr="00753A50">
        <w:tblPrEx>
          <w:tblCellMar>
            <w:left w:w="30" w:type="dxa"/>
            <w:right w:w="0" w:type="dxa"/>
          </w:tblCellMar>
        </w:tblPrEx>
        <w:trPr>
          <w:trHeight w:val="578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8D7FCE" w:rsidRDefault="00A27727" w:rsidP="00FE146E">
            <w:pPr>
              <w:rPr>
                <w:sz w:val="22"/>
                <w:szCs w:val="22"/>
              </w:rPr>
            </w:pPr>
            <w:r w:rsidRPr="00A27727">
              <w:rPr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10102210011000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A27727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14 434,57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</w:tr>
      <w:tr w:rsidR="00FE146E" w:rsidRPr="00C871A4" w:rsidTr="00753A50">
        <w:tblPrEx>
          <w:tblCellMar>
            <w:left w:w="30" w:type="dxa"/>
            <w:right w:w="0" w:type="dxa"/>
          </w:tblCellMar>
        </w:tblPrEx>
        <w:trPr>
          <w:trHeight w:val="1005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B90565" w:rsidRDefault="00A27727" w:rsidP="00FE146E">
            <w:pPr>
              <w:rPr>
                <w:sz w:val="22"/>
                <w:szCs w:val="22"/>
              </w:rPr>
            </w:pPr>
            <w:r w:rsidRPr="00A27727">
              <w:rPr>
                <w:sz w:val="22"/>
                <w:szCs w:val="22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182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10102230010000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110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A27727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2 000,00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0,</w:t>
            </w:r>
            <w:r w:rsidR="00A27727" w:rsidRPr="006819C1">
              <w:rPr>
                <w:sz w:val="21"/>
                <w:szCs w:val="21"/>
              </w:rPr>
              <w:t>00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-</w:t>
            </w:r>
          </w:p>
        </w:tc>
      </w:tr>
      <w:tr w:rsidR="00FE146E" w:rsidRPr="00C871A4" w:rsidTr="00753A50">
        <w:tblPrEx>
          <w:tblCellMar>
            <w:left w:w="30" w:type="dxa"/>
            <w:right w:w="0" w:type="dxa"/>
          </w:tblCellMar>
        </w:tblPrEx>
        <w:trPr>
          <w:trHeight w:val="1380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A27727" w:rsidP="00B06E72">
            <w:pPr>
              <w:rPr>
                <w:sz w:val="22"/>
                <w:szCs w:val="22"/>
              </w:rPr>
            </w:pPr>
            <w:r w:rsidRPr="00A27727">
              <w:rPr>
                <w:sz w:val="22"/>
                <w:szCs w:val="22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010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900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20249999030000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150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6819C1" w:rsidRDefault="00FE146E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2 </w:t>
            </w:r>
            <w:r w:rsidR="00A27727" w:rsidRPr="006819C1">
              <w:rPr>
                <w:sz w:val="21"/>
                <w:szCs w:val="21"/>
              </w:rPr>
              <w:t>700</w:t>
            </w:r>
            <w:r w:rsidRPr="006819C1">
              <w:rPr>
                <w:sz w:val="21"/>
                <w:szCs w:val="21"/>
              </w:rPr>
              <w:t xml:space="preserve"> 000,00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6819C1" w:rsidRDefault="00A27727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675</w:t>
            </w:r>
            <w:r w:rsidR="00FE146E" w:rsidRPr="006819C1">
              <w:rPr>
                <w:sz w:val="21"/>
                <w:szCs w:val="21"/>
              </w:rPr>
              <w:t> 000,00</w:t>
            </w: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6819C1" w:rsidRDefault="00A27727" w:rsidP="00F249DF">
            <w:pPr>
              <w:rPr>
                <w:sz w:val="21"/>
                <w:szCs w:val="21"/>
              </w:rPr>
            </w:pPr>
            <w:r w:rsidRPr="006819C1">
              <w:rPr>
                <w:sz w:val="21"/>
                <w:szCs w:val="21"/>
              </w:rPr>
              <w:t>2 025</w:t>
            </w:r>
            <w:r w:rsidR="00FE146E" w:rsidRPr="006819C1">
              <w:rPr>
                <w:sz w:val="21"/>
                <w:szCs w:val="21"/>
              </w:rPr>
              <w:t xml:space="preserve"> 000,00</w:t>
            </w:r>
          </w:p>
        </w:tc>
      </w:tr>
    </w:tbl>
    <w:p w:rsidR="00B3336C" w:rsidRDefault="00B3336C">
      <w:pPr>
        <w:sectPr w:rsidR="00B3336C" w:rsidSect="003A4729">
          <w:headerReference w:type="default" r:id="rId8"/>
          <w:pgSz w:w="11907" w:h="16840" w:code="9"/>
          <w:pgMar w:top="426" w:right="720" w:bottom="720" w:left="720" w:header="426" w:footer="0" w:gutter="0"/>
          <w:paperSrc w:first="15" w:other="15"/>
          <w:cols w:space="708"/>
          <w:titlePg/>
          <w:docGrid w:linePitch="360"/>
        </w:sectPr>
      </w:pPr>
    </w:p>
    <w:p w:rsidR="00FA3C60" w:rsidRDefault="00FA3C60" w:rsidP="00FA3C60">
      <w:pPr>
        <w:jc w:val="center"/>
      </w:pPr>
      <w:r w:rsidRPr="00C871A4">
        <w:rPr>
          <w:b/>
          <w:bCs/>
          <w:sz w:val="22"/>
          <w:szCs w:val="22"/>
        </w:rPr>
        <w:t>2. Расходы бюджета</w:t>
      </w:r>
    </w:p>
    <w:tbl>
      <w:tblPr>
        <w:tblW w:w="11302" w:type="dxa"/>
        <w:tblInd w:w="-859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569"/>
        <w:gridCol w:w="567"/>
        <w:gridCol w:w="815"/>
        <w:gridCol w:w="1488"/>
        <w:gridCol w:w="532"/>
        <w:gridCol w:w="1501"/>
        <w:gridCol w:w="1292"/>
        <w:gridCol w:w="1277"/>
      </w:tblGrid>
      <w:tr w:rsidR="00FA3C60" w:rsidRPr="00C871A4" w:rsidTr="000D2CDC">
        <w:trPr>
          <w:trHeight w:val="61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A3C60" w:rsidRPr="00C871A4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A3C60" w:rsidRPr="00C871A4" w:rsidRDefault="00FA3C60" w:rsidP="00B37AC9">
            <w:pPr>
              <w:ind w:hanging="35"/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</w:r>
            <w:proofErr w:type="spellStart"/>
            <w:r w:rsidRPr="00C871A4">
              <w:rPr>
                <w:sz w:val="22"/>
                <w:szCs w:val="22"/>
              </w:rPr>
              <w:t>стро</w:t>
            </w:r>
            <w:proofErr w:type="spellEnd"/>
            <w:r w:rsidRPr="00C871A4">
              <w:rPr>
                <w:sz w:val="22"/>
                <w:szCs w:val="22"/>
              </w:rPr>
              <w:t>-</w:t>
            </w:r>
            <w:r w:rsidRPr="00C871A4">
              <w:rPr>
                <w:sz w:val="22"/>
                <w:szCs w:val="22"/>
              </w:rPr>
              <w:br/>
            </w:r>
            <w:proofErr w:type="spellStart"/>
            <w:r w:rsidRPr="00C871A4">
              <w:rPr>
                <w:sz w:val="22"/>
                <w:szCs w:val="22"/>
              </w:rPr>
              <w:t>ки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C60" w:rsidRPr="00C871A4" w:rsidRDefault="00FA3C60" w:rsidP="00B37AC9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8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C60" w:rsidRPr="00C871A4" w:rsidRDefault="00FA3C60" w:rsidP="00B37AC9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ФКР</w:t>
            </w:r>
          </w:p>
        </w:tc>
        <w:tc>
          <w:tcPr>
            <w:tcW w:w="14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C60" w:rsidRPr="00C871A4" w:rsidRDefault="00FA3C60" w:rsidP="00B37AC9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ЦСР</w:t>
            </w:r>
          </w:p>
        </w:tc>
        <w:tc>
          <w:tcPr>
            <w:tcW w:w="5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C60" w:rsidRPr="00C871A4" w:rsidRDefault="00FA3C60" w:rsidP="00B37AC9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КВР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A3C60" w:rsidRPr="00C871A4" w:rsidRDefault="00FA3C60" w:rsidP="00B37AC9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</w:t>
            </w:r>
            <w:r w:rsidRPr="00C871A4">
              <w:rPr>
                <w:sz w:val="22"/>
                <w:szCs w:val="22"/>
              </w:rPr>
              <w:br/>
              <w:t xml:space="preserve">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A3C60" w:rsidRPr="00C871A4" w:rsidRDefault="00FA3C60" w:rsidP="00B37AC9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C60" w:rsidRPr="00C871A4" w:rsidRDefault="00FA3C60" w:rsidP="00B37AC9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FA3C60" w:rsidRPr="00C871A4" w:rsidTr="000D2CDC">
        <w:trPr>
          <w:trHeight w:val="22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C871A4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C871A4" w:rsidRDefault="00FA3C60" w:rsidP="00B37AC9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C871A4" w:rsidRDefault="00FA3C60" w:rsidP="00B37AC9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C871A4" w:rsidRDefault="00FA3C60" w:rsidP="00B37AC9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A3C60" w:rsidRPr="00C871A4" w:rsidRDefault="00FA3C60" w:rsidP="00B37AC9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A3C60" w:rsidRPr="00C871A4" w:rsidRDefault="00FA3C60" w:rsidP="00B37AC9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A3C60" w:rsidRPr="00C871A4" w:rsidRDefault="00FA3C60" w:rsidP="00B37AC9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C871A4" w:rsidRDefault="00FA3C60" w:rsidP="00B37AC9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C871A4" w:rsidRDefault="00FA3C60" w:rsidP="00B37AC9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</w:t>
            </w:r>
          </w:p>
        </w:tc>
      </w:tr>
      <w:tr w:rsidR="00FA3C60" w:rsidRPr="008A31D4" w:rsidTr="000D2CDC">
        <w:trPr>
          <w:trHeight w:val="5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C871A4" w:rsidRDefault="00FA3C60" w:rsidP="006977C5">
            <w:pPr>
              <w:ind w:left="116" w:right="133" w:hanging="30"/>
              <w:jc w:val="both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Расходы бюджета -всего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8A31D4" w:rsidRDefault="00FA3C60" w:rsidP="00B37AC9">
            <w:pPr>
              <w:rPr>
                <w:b/>
                <w:bCs/>
                <w:sz w:val="21"/>
                <w:szCs w:val="21"/>
              </w:rPr>
            </w:pPr>
            <w:r w:rsidRPr="008A31D4">
              <w:rPr>
                <w:b/>
                <w:bCs/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8A31D4" w:rsidRDefault="00FA3C60" w:rsidP="00B37AC9">
            <w:pPr>
              <w:rPr>
                <w:b/>
                <w:bCs/>
                <w:sz w:val="21"/>
                <w:szCs w:val="21"/>
              </w:rPr>
            </w:pPr>
            <w:r w:rsidRPr="008A31D4">
              <w:rPr>
                <w:b/>
                <w:bCs/>
                <w:sz w:val="21"/>
                <w:szCs w:val="21"/>
              </w:rPr>
              <w:t>000</w:t>
            </w:r>
          </w:p>
        </w:tc>
        <w:tc>
          <w:tcPr>
            <w:tcW w:w="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8A31D4" w:rsidRDefault="00FA3C60" w:rsidP="00B37AC9">
            <w:pPr>
              <w:rPr>
                <w:b/>
                <w:bCs/>
                <w:sz w:val="21"/>
                <w:szCs w:val="21"/>
              </w:rPr>
            </w:pPr>
            <w:r w:rsidRPr="008A31D4">
              <w:rPr>
                <w:b/>
                <w:bCs/>
                <w:sz w:val="21"/>
                <w:szCs w:val="21"/>
              </w:rPr>
              <w:t>9600</w:t>
            </w:r>
          </w:p>
        </w:tc>
        <w:tc>
          <w:tcPr>
            <w:tcW w:w="14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8A31D4" w:rsidRDefault="00FA3C60" w:rsidP="00B37AC9">
            <w:pPr>
              <w:rPr>
                <w:b/>
                <w:bCs/>
                <w:sz w:val="21"/>
                <w:szCs w:val="21"/>
              </w:rPr>
            </w:pPr>
            <w:r w:rsidRPr="008A31D4">
              <w:rPr>
                <w:b/>
                <w:bCs/>
                <w:sz w:val="21"/>
                <w:szCs w:val="21"/>
              </w:rPr>
              <w:t>0000000000000</w:t>
            </w:r>
          </w:p>
        </w:tc>
        <w:tc>
          <w:tcPr>
            <w:tcW w:w="5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8A31D4" w:rsidRDefault="00FA3C60" w:rsidP="00B37AC9">
            <w:pPr>
              <w:rPr>
                <w:b/>
                <w:bCs/>
                <w:sz w:val="21"/>
                <w:szCs w:val="21"/>
              </w:rPr>
            </w:pPr>
            <w:r w:rsidRPr="008A31D4">
              <w:rPr>
                <w:b/>
                <w:bCs/>
                <w:sz w:val="21"/>
                <w:szCs w:val="21"/>
              </w:rPr>
              <w:t>000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A3C60" w:rsidRPr="008A31D4" w:rsidRDefault="00FA3C60" w:rsidP="00B37AC9">
            <w:pPr>
              <w:rPr>
                <w:b/>
                <w:bCs/>
                <w:sz w:val="21"/>
                <w:szCs w:val="21"/>
              </w:rPr>
            </w:pPr>
            <w:r w:rsidRPr="008A31D4">
              <w:rPr>
                <w:b/>
                <w:bCs/>
                <w:sz w:val="21"/>
                <w:szCs w:val="21"/>
              </w:rPr>
              <w:t>45 720 900,00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8A31D4" w:rsidRDefault="00FA3C60" w:rsidP="00B37AC9">
            <w:pPr>
              <w:rPr>
                <w:b/>
                <w:bCs/>
                <w:sz w:val="21"/>
                <w:szCs w:val="21"/>
              </w:rPr>
            </w:pPr>
            <w:r w:rsidRPr="008A31D4">
              <w:rPr>
                <w:b/>
                <w:bCs/>
                <w:sz w:val="21"/>
                <w:szCs w:val="21"/>
              </w:rPr>
              <w:t>8 094 997,41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8A31D4" w:rsidRDefault="00FA3C60" w:rsidP="00B37AC9">
            <w:pPr>
              <w:rPr>
                <w:b/>
                <w:bCs/>
                <w:sz w:val="21"/>
                <w:szCs w:val="21"/>
              </w:rPr>
            </w:pPr>
            <w:r w:rsidRPr="008A31D4">
              <w:rPr>
                <w:b/>
                <w:bCs/>
                <w:sz w:val="21"/>
                <w:szCs w:val="21"/>
              </w:rPr>
              <w:t>37 625 902,59</w:t>
            </w:r>
          </w:p>
          <w:p w:rsidR="00FA3C60" w:rsidRPr="008A31D4" w:rsidRDefault="00FA3C60" w:rsidP="00B37AC9">
            <w:pPr>
              <w:rPr>
                <w:b/>
                <w:bCs/>
                <w:sz w:val="21"/>
                <w:szCs w:val="21"/>
              </w:rPr>
            </w:pPr>
          </w:p>
        </w:tc>
      </w:tr>
      <w:tr w:rsidR="00FA3C60" w:rsidRPr="008A31D4" w:rsidTr="000D2CDC">
        <w:trPr>
          <w:trHeight w:val="42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C871A4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0102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31А0100100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121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5 035 700,00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1 258 908,00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3 776 792,00</w:t>
            </w:r>
          </w:p>
        </w:tc>
      </w:tr>
      <w:tr w:rsidR="00FA3C60" w:rsidRPr="008A31D4" w:rsidTr="000D2CDC">
        <w:trPr>
          <w:trHeight w:val="41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Иные выплаты персоналу государственных (муниципальных) </w:t>
            </w:r>
          </w:p>
          <w:p w:rsidR="00FA3C60" w:rsidRPr="00C871A4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органов, за исключением фонда оплаты труда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0102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31А0100100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122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70 400,00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-</w:t>
            </w:r>
          </w:p>
        </w:tc>
      </w:tr>
      <w:tr w:rsidR="00FA3C60" w:rsidRPr="008A31D4" w:rsidTr="000D2CDC">
        <w:trPr>
          <w:trHeight w:val="81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Взносы по обязательному социальному страхованию на выплаты денежного содержания</w:t>
            </w:r>
          </w:p>
          <w:p w:rsidR="00FA3C60" w:rsidRPr="00C871A4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 и иные выплаты работникам государственных (муниципальных) органов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0102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31А0100100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129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1 533 100,00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380 190,21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1 152 909,79</w:t>
            </w:r>
          </w:p>
        </w:tc>
      </w:tr>
      <w:tr w:rsidR="00FA3C60" w:rsidRPr="008A31D4" w:rsidTr="000D2CDC">
        <w:trPr>
          <w:trHeight w:val="494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C871A4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Прочая закупка товаров, работ и услуг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0102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31А0100100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244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color w:val="000000"/>
                <w:sz w:val="21"/>
                <w:szCs w:val="21"/>
              </w:rPr>
              <w:t>428 000,00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72 289,13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355 710,87</w:t>
            </w:r>
          </w:p>
        </w:tc>
      </w:tr>
      <w:tr w:rsidR="00FA3C60" w:rsidRPr="008A31D4" w:rsidTr="000D2CDC">
        <w:trPr>
          <w:trHeight w:val="45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C871A4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0102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31А0100100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247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color w:val="000000"/>
                <w:sz w:val="21"/>
                <w:szCs w:val="21"/>
              </w:rPr>
            </w:pPr>
            <w:r w:rsidRPr="008A31D4">
              <w:rPr>
                <w:color w:val="000000"/>
                <w:sz w:val="21"/>
                <w:szCs w:val="21"/>
              </w:rPr>
              <w:t>14 000,00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color w:val="000000"/>
                <w:sz w:val="21"/>
                <w:szCs w:val="21"/>
              </w:rPr>
            </w:pPr>
            <w:r w:rsidRPr="008A31D4">
              <w:rPr>
                <w:color w:val="000000"/>
                <w:sz w:val="21"/>
                <w:szCs w:val="21"/>
              </w:rPr>
              <w:t>8 621,40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color w:val="000000"/>
                <w:sz w:val="21"/>
                <w:szCs w:val="21"/>
              </w:rPr>
            </w:pPr>
            <w:r w:rsidRPr="008A31D4">
              <w:rPr>
                <w:color w:val="000000"/>
                <w:sz w:val="21"/>
                <w:szCs w:val="21"/>
              </w:rPr>
              <w:t>5 378,60</w:t>
            </w:r>
          </w:p>
        </w:tc>
      </w:tr>
      <w:tr w:rsidR="00FA3C60" w:rsidRPr="008A31D4" w:rsidTr="000D2CDC">
        <w:trPr>
          <w:trHeight w:val="81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C871A4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0102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35Г0101100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122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93 200,00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93 200,00</w:t>
            </w:r>
          </w:p>
        </w:tc>
      </w:tr>
      <w:tr w:rsidR="00FA3C60" w:rsidRPr="008A31D4" w:rsidTr="000D2CDC">
        <w:trPr>
          <w:trHeight w:val="55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C871A4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0103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31А0100200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244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226 500,00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226 500,00</w:t>
            </w:r>
          </w:p>
        </w:tc>
      </w:tr>
      <w:tr w:rsidR="00FA3C60" w:rsidRPr="008A31D4" w:rsidTr="000D2CDC">
        <w:trPr>
          <w:trHeight w:val="81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C871A4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Иные выплаты </w:t>
            </w:r>
            <w:r w:rsidRPr="000D70FB">
              <w:rPr>
                <w:sz w:val="21"/>
                <w:szCs w:val="21"/>
              </w:rPr>
              <w:t>государственных (муниципальных) органов</w:t>
            </w:r>
            <w:r w:rsidRPr="00C871A4">
              <w:rPr>
                <w:sz w:val="22"/>
                <w:szCs w:val="22"/>
              </w:rPr>
              <w:t xml:space="preserve"> привлекаемым лицам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0103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33А0400100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123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2 700 000,00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675 000,00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2 025 000,00</w:t>
            </w:r>
          </w:p>
        </w:tc>
      </w:tr>
      <w:tr w:rsidR="00FA3C60" w:rsidRPr="008A31D4" w:rsidTr="000D2CDC">
        <w:trPr>
          <w:trHeight w:val="81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C871A4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0104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31Б0100500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121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14 388 200,00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2 833 042,21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11 555 157,79</w:t>
            </w:r>
          </w:p>
        </w:tc>
      </w:tr>
      <w:tr w:rsidR="00FA3C60" w:rsidRPr="008A31D4" w:rsidTr="000D2CDC">
        <w:trPr>
          <w:trHeight w:val="81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C871A4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0104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31Б0100500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122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352 000,00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352 000,00</w:t>
            </w:r>
          </w:p>
        </w:tc>
      </w:tr>
      <w:tr w:rsidR="00FA3C60" w:rsidRPr="008A31D4" w:rsidTr="000D2CDC">
        <w:trPr>
          <w:trHeight w:val="81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C871A4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0104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31Б0100500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129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4 345 800,00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855 578,76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3 490 221,24</w:t>
            </w:r>
          </w:p>
        </w:tc>
      </w:tr>
      <w:tr w:rsidR="00FA3C60" w:rsidRPr="008A31D4" w:rsidTr="000D2CDC">
        <w:trPr>
          <w:trHeight w:val="6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C871A4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0104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31Б0100500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244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5 800 300,00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480 901,34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5 319 398,66</w:t>
            </w:r>
          </w:p>
        </w:tc>
      </w:tr>
      <w:tr w:rsidR="00FA3C60" w:rsidRPr="008A31D4" w:rsidTr="000D2CDC">
        <w:trPr>
          <w:trHeight w:val="484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C871A4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0104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31Б0100500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247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70 000,00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5 133,00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64 867,00</w:t>
            </w:r>
          </w:p>
        </w:tc>
      </w:tr>
      <w:tr w:rsidR="00FA3C60" w:rsidRPr="008A31D4" w:rsidTr="000D2CDC">
        <w:trPr>
          <w:trHeight w:val="81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C871A4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E432F0">
              <w:rPr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0104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31Б0100500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851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10 000,00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10 000,00</w:t>
            </w:r>
          </w:p>
        </w:tc>
      </w:tr>
      <w:tr w:rsidR="00FA3C60" w:rsidRPr="008A31D4" w:rsidTr="000D2CDC">
        <w:trPr>
          <w:trHeight w:val="383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C871A4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E432F0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0104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31Б0100500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853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10 000,00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10 000,00</w:t>
            </w:r>
          </w:p>
        </w:tc>
      </w:tr>
      <w:tr w:rsidR="00FA3C60" w:rsidRPr="008A31D4" w:rsidTr="000D2CDC">
        <w:trPr>
          <w:trHeight w:val="81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C871A4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0104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35Г0101100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122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466 000,00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466 000,00</w:t>
            </w:r>
          </w:p>
        </w:tc>
      </w:tr>
      <w:tr w:rsidR="00FA3C60" w:rsidRPr="008A31D4" w:rsidTr="000D2CDC">
        <w:trPr>
          <w:trHeight w:val="404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C871A4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0111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32А0100000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870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10 000,00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10 000,00</w:t>
            </w:r>
          </w:p>
        </w:tc>
      </w:tr>
      <w:tr w:rsidR="00FA3C60" w:rsidRPr="008A31D4" w:rsidTr="000D2CDC">
        <w:trPr>
          <w:trHeight w:val="269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C871A4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0113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31Б0100400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853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128 900,00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128 900,00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-</w:t>
            </w:r>
          </w:p>
        </w:tc>
      </w:tr>
      <w:tr w:rsidR="00FA3C60" w:rsidRPr="008A31D4" w:rsidTr="000D2CDC">
        <w:trPr>
          <w:trHeight w:val="414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C871A4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0705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31А0100100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244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100 000,00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100 000,00</w:t>
            </w:r>
          </w:p>
        </w:tc>
      </w:tr>
      <w:tr w:rsidR="00FA3C60" w:rsidRPr="008A31D4" w:rsidTr="000D2CDC">
        <w:trPr>
          <w:trHeight w:val="59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C871A4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0705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31Б0100500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244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200 000,00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200 000,00</w:t>
            </w:r>
          </w:p>
        </w:tc>
      </w:tr>
      <w:tr w:rsidR="00FA3C60" w:rsidRPr="008A31D4" w:rsidTr="000D2CDC">
        <w:trPr>
          <w:trHeight w:val="57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C871A4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0804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35Е0100500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244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4 420 000,00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4 420 000,00</w:t>
            </w:r>
          </w:p>
        </w:tc>
      </w:tr>
      <w:tr w:rsidR="00FA3C60" w:rsidRPr="008A31D4" w:rsidTr="000D2CDC">
        <w:trPr>
          <w:trHeight w:val="39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C871A4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1001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35П0101500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540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2 810 000,00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1 310 433,36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1 499 566,64</w:t>
            </w:r>
          </w:p>
        </w:tc>
      </w:tr>
      <w:tr w:rsidR="00FA3C60" w:rsidRPr="008A31D4" w:rsidTr="000D2CDC">
        <w:trPr>
          <w:trHeight w:val="81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C871A4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Пособия, компенсации и иные социальные выплаты гражданам, кроме публичных нормативных обязательств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1006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35П0101800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321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1 428 800,00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1 428 800,00</w:t>
            </w:r>
          </w:p>
        </w:tc>
      </w:tr>
      <w:tr w:rsidR="00FA3C60" w:rsidRPr="008A31D4" w:rsidTr="00834A3F">
        <w:trPr>
          <w:trHeight w:val="40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C871A4" w:rsidRDefault="00FA3C60" w:rsidP="006977C5">
            <w:pPr>
              <w:ind w:left="116" w:right="133" w:hanging="30"/>
              <w:jc w:val="both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1204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35Е0100300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244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1 080 000,00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86 000,00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sz w:val="21"/>
                <w:szCs w:val="21"/>
              </w:rPr>
            </w:pPr>
            <w:r w:rsidRPr="008A31D4">
              <w:rPr>
                <w:sz w:val="21"/>
                <w:szCs w:val="21"/>
              </w:rPr>
              <w:t>994 000,00</w:t>
            </w:r>
          </w:p>
        </w:tc>
      </w:tr>
      <w:tr w:rsidR="00FA3C60" w:rsidRPr="008A31D4" w:rsidTr="00834A3F">
        <w:trPr>
          <w:trHeight w:val="81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3C60" w:rsidRPr="00C871A4" w:rsidRDefault="00FA3C60" w:rsidP="006977C5">
            <w:pPr>
              <w:ind w:left="116" w:right="133" w:hanging="30"/>
              <w:jc w:val="both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Результат исполнения бюджета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871A4">
              <w:rPr>
                <w:b/>
                <w:bCs/>
                <w:sz w:val="22"/>
                <w:szCs w:val="22"/>
              </w:rPr>
              <w:t>(дефицит/профицит)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b/>
                <w:bCs/>
                <w:sz w:val="21"/>
                <w:szCs w:val="21"/>
              </w:rPr>
            </w:pPr>
            <w:r w:rsidRPr="008A31D4">
              <w:rPr>
                <w:b/>
                <w:bCs/>
                <w:sz w:val="21"/>
                <w:szCs w:val="21"/>
              </w:rPr>
              <w:t>450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b/>
                <w:bCs/>
                <w:sz w:val="21"/>
                <w:szCs w:val="21"/>
              </w:rPr>
            </w:pPr>
            <w:r w:rsidRPr="008A31D4">
              <w:rPr>
                <w:b/>
                <w:bCs/>
                <w:sz w:val="21"/>
                <w:szCs w:val="21"/>
              </w:rPr>
              <w:t>000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b/>
                <w:bCs/>
                <w:sz w:val="21"/>
                <w:szCs w:val="21"/>
              </w:rPr>
            </w:pPr>
            <w:r w:rsidRPr="008A31D4">
              <w:rPr>
                <w:b/>
                <w:bCs/>
                <w:sz w:val="21"/>
                <w:szCs w:val="21"/>
              </w:rPr>
              <w:t>7900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b/>
                <w:bCs/>
                <w:sz w:val="21"/>
                <w:szCs w:val="21"/>
              </w:rPr>
            </w:pPr>
            <w:r w:rsidRPr="008A31D4">
              <w:rPr>
                <w:b/>
                <w:bCs/>
                <w:sz w:val="21"/>
                <w:szCs w:val="21"/>
              </w:rPr>
              <w:t>0000000000000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b/>
                <w:bCs/>
                <w:sz w:val="21"/>
                <w:szCs w:val="21"/>
              </w:rPr>
            </w:pPr>
            <w:r w:rsidRPr="008A31D4">
              <w:rPr>
                <w:b/>
                <w:bCs/>
                <w:sz w:val="21"/>
                <w:szCs w:val="21"/>
              </w:rPr>
              <w:t>000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b/>
                <w:bCs/>
                <w:sz w:val="21"/>
                <w:szCs w:val="21"/>
              </w:rPr>
            </w:pPr>
            <w:r w:rsidRPr="008A31D4">
              <w:rPr>
                <w:b/>
                <w:bCs/>
                <w:sz w:val="21"/>
                <w:szCs w:val="21"/>
              </w:rPr>
              <w:t>-11 788 300,00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b/>
                <w:bCs/>
                <w:sz w:val="21"/>
                <w:szCs w:val="21"/>
              </w:rPr>
            </w:pPr>
            <w:r w:rsidRPr="008A31D4">
              <w:rPr>
                <w:b/>
                <w:bCs/>
                <w:sz w:val="21"/>
                <w:szCs w:val="21"/>
              </w:rPr>
              <w:t>-2 499 140,82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3C60" w:rsidRPr="008A31D4" w:rsidRDefault="00FA3C60" w:rsidP="00B37AC9">
            <w:pPr>
              <w:rPr>
                <w:b/>
                <w:bCs/>
                <w:color w:val="FFFFFF"/>
                <w:sz w:val="21"/>
                <w:szCs w:val="21"/>
              </w:rPr>
            </w:pPr>
            <w:r w:rsidRPr="008A31D4">
              <w:rPr>
                <w:b/>
                <w:bCs/>
                <w:color w:val="FFFFFF"/>
                <w:sz w:val="21"/>
                <w:szCs w:val="21"/>
              </w:rPr>
              <w:t>#############</w:t>
            </w:r>
          </w:p>
        </w:tc>
      </w:tr>
    </w:tbl>
    <w:p w:rsidR="00FA3C60" w:rsidRDefault="00FA3C60" w:rsidP="00FA3C60">
      <w:pPr>
        <w:jc w:val="center"/>
        <w:rPr>
          <w:b/>
          <w:bCs/>
          <w:sz w:val="22"/>
          <w:szCs w:val="22"/>
        </w:rPr>
      </w:pPr>
    </w:p>
    <w:p w:rsidR="00FA3C60" w:rsidRDefault="00FA3C60" w:rsidP="00FA3C60">
      <w:pPr>
        <w:jc w:val="center"/>
      </w:pPr>
      <w:r w:rsidRPr="00C871A4">
        <w:rPr>
          <w:b/>
          <w:bCs/>
          <w:sz w:val="22"/>
          <w:szCs w:val="22"/>
        </w:rPr>
        <w:t>3. Источники финансирования дефицитов бюджетов</w:t>
      </w:r>
    </w:p>
    <w:tbl>
      <w:tblPr>
        <w:tblW w:w="11199" w:type="dxa"/>
        <w:tblInd w:w="-859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66"/>
        <w:gridCol w:w="567"/>
        <w:gridCol w:w="1700"/>
        <w:gridCol w:w="707"/>
        <w:gridCol w:w="1559"/>
        <w:gridCol w:w="1417"/>
        <w:gridCol w:w="855"/>
      </w:tblGrid>
      <w:tr w:rsidR="00FE146E" w:rsidRPr="00C871A4" w:rsidTr="000D2CDC">
        <w:trPr>
          <w:trHeight w:val="875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6977C5">
            <w:pPr>
              <w:ind w:right="130"/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</w:r>
            <w:proofErr w:type="spellStart"/>
            <w:r w:rsidRPr="00C871A4">
              <w:rPr>
                <w:sz w:val="22"/>
                <w:szCs w:val="22"/>
              </w:rPr>
              <w:t>стро</w:t>
            </w:r>
            <w:proofErr w:type="spellEnd"/>
            <w:r w:rsidRPr="00C871A4">
              <w:rPr>
                <w:sz w:val="22"/>
                <w:szCs w:val="22"/>
              </w:rPr>
              <w:t>-</w:t>
            </w:r>
            <w:r w:rsidRPr="00C871A4">
              <w:rPr>
                <w:sz w:val="22"/>
                <w:szCs w:val="22"/>
              </w:rPr>
              <w:br/>
            </w:r>
            <w:proofErr w:type="spellStart"/>
            <w:r w:rsidRPr="00C871A4">
              <w:rPr>
                <w:sz w:val="22"/>
                <w:szCs w:val="22"/>
              </w:rPr>
              <w:t>ки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КИВФ/КИЕФ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6977C5">
            <w:pPr>
              <w:ind w:right="-15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ЭКР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</w:t>
            </w:r>
            <w:r w:rsidRPr="00C871A4">
              <w:rPr>
                <w:sz w:val="22"/>
                <w:szCs w:val="22"/>
              </w:rPr>
              <w:br/>
              <w:t xml:space="preserve">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FE146E" w:rsidRPr="00C871A4" w:rsidTr="000D2CDC">
        <w:trPr>
          <w:trHeight w:val="225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6977C5">
            <w:pPr>
              <w:ind w:right="130"/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6977C5">
            <w:pPr>
              <w:ind w:right="-15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</w:tr>
      <w:tr w:rsidR="00FE146E" w:rsidRPr="00C871A4" w:rsidTr="000D2CDC">
        <w:trPr>
          <w:trHeight w:val="45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6977C5">
            <w:pPr>
              <w:ind w:right="130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6977C5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6977C5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6977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C871A4">
              <w:rPr>
                <w:sz w:val="22"/>
                <w:szCs w:val="22"/>
              </w:rPr>
              <w:t>000000000000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6977C5">
            <w:pPr>
              <w:ind w:right="-15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E146E" w:rsidRPr="00424AC1" w:rsidRDefault="00F45259" w:rsidP="006977C5">
            <w:pPr>
              <w:rPr>
                <w:bCs/>
                <w:sz w:val="22"/>
                <w:szCs w:val="22"/>
              </w:rPr>
            </w:pPr>
            <w:r w:rsidRPr="00F45259">
              <w:rPr>
                <w:bCs/>
                <w:sz w:val="22"/>
                <w:szCs w:val="22"/>
              </w:rPr>
              <w:t>11 788 300,00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E146E" w:rsidRPr="00424AC1" w:rsidRDefault="00F45259" w:rsidP="006977C5">
            <w:pPr>
              <w:rPr>
                <w:bCs/>
                <w:sz w:val="22"/>
                <w:szCs w:val="22"/>
              </w:rPr>
            </w:pPr>
            <w:r w:rsidRPr="00F45259">
              <w:rPr>
                <w:bCs/>
                <w:sz w:val="22"/>
                <w:szCs w:val="22"/>
              </w:rPr>
              <w:t>2 499 140,82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6977C5">
            <w:pPr>
              <w:rPr>
                <w:sz w:val="22"/>
                <w:szCs w:val="22"/>
              </w:rPr>
            </w:pPr>
          </w:p>
        </w:tc>
      </w:tr>
      <w:tr w:rsidR="00FE146E" w:rsidRPr="00C871A4" w:rsidTr="000D2CDC">
        <w:trPr>
          <w:trHeight w:val="24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6977C5">
            <w:pPr>
              <w:ind w:right="130"/>
              <w:rPr>
                <w:sz w:val="22"/>
                <w:szCs w:val="22"/>
              </w:rPr>
            </w:pPr>
            <w:r w:rsidRPr="001C2A6D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6977C5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6977C5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6977C5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  <w:r>
              <w:rPr>
                <w:sz w:val="22"/>
                <w:szCs w:val="22"/>
              </w:rPr>
              <w:t>5</w:t>
            </w:r>
            <w:r w:rsidRPr="00C871A4">
              <w:rPr>
                <w:sz w:val="22"/>
                <w:szCs w:val="22"/>
              </w:rPr>
              <w:t>0000000000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6977C5">
            <w:pPr>
              <w:ind w:right="-15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E146E" w:rsidRPr="00424AC1" w:rsidRDefault="00F45259" w:rsidP="006977C5">
            <w:pPr>
              <w:rPr>
                <w:bCs/>
                <w:sz w:val="22"/>
                <w:szCs w:val="22"/>
              </w:rPr>
            </w:pPr>
            <w:r w:rsidRPr="00F45259">
              <w:rPr>
                <w:bCs/>
                <w:sz w:val="22"/>
                <w:szCs w:val="22"/>
              </w:rPr>
              <w:t>11 788 300,00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E146E" w:rsidRPr="00424AC1" w:rsidRDefault="00F45259" w:rsidP="006977C5">
            <w:pPr>
              <w:rPr>
                <w:bCs/>
                <w:sz w:val="22"/>
                <w:szCs w:val="22"/>
              </w:rPr>
            </w:pPr>
            <w:r w:rsidRPr="00F45259">
              <w:rPr>
                <w:bCs/>
                <w:sz w:val="22"/>
                <w:szCs w:val="22"/>
              </w:rPr>
              <w:t>2 499 140,82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6977C5">
            <w:pPr>
              <w:rPr>
                <w:sz w:val="22"/>
                <w:szCs w:val="22"/>
              </w:rPr>
            </w:pPr>
          </w:p>
        </w:tc>
      </w:tr>
      <w:tr w:rsidR="00FE146E" w:rsidRPr="00C871A4" w:rsidTr="000D2CDC">
        <w:trPr>
          <w:trHeight w:val="225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6977C5">
            <w:pPr>
              <w:ind w:right="130"/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6977C5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6977C5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6977C5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01050201030000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6977C5">
            <w:pPr>
              <w:ind w:right="-15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C871A4" w:rsidRDefault="00F45259" w:rsidP="006977C5">
            <w:pPr>
              <w:rPr>
                <w:sz w:val="22"/>
                <w:szCs w:val="22"/>
              </w:rPr>
            </w:pPr>
            <w:r w:rsidRPr="00F45259">
              <w:rPr>
                <w:sz w:val="22"/>
                <w:szCs w:val="22"/>
              </w:rPr>
              <w:t>-33 932 600,00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C871A4" w:rsidRDefault="00F45259" w:rsidP="006977C5">
            <w:pPr>
              <w:rPr>
                <w:sz w:val="22"/>
                <w:szCs w:val="22"/>
              </w:rPr>
            </w:pPr>
            <w:r w:rsidRPr="00F45259">
              <w:rPr>
                <w:sz w:val="22"/>
                <w:szCs w:val="22"/>
              </w:rPr>
              <w:t>-5 624 359,23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C871A4" w:rsidRDefault="00FE146E" w:rsidP="006977C5">
            <w:pPr>
              <w:rPr>
                <w:color w:val="FFFFFF"/>
                <w:sz w:val="22"/>
                <w:szCs w:val="22"/>
              </w:rPr>
            </w:pPr>
          </w:p>
        </w:tc>
      </w:tr>
      <w:tr w:rsidR="00FE146E" w:rsidRPr="00C871A4" w:rsidTr="000D2CDC">
        <w:trPr>
          <w:trHeight w:val="225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6977C5">
            <w:pPr>
              <w:ind w:right="130"/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6977C5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6977C5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6977C5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01050201030000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6977C5">
            <w:pPr>
              <w:ind w:right="-15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45259" w:rsidP="006977C5">
            <w:pPr>
              <w:rPr>
                <w:sz w:val="22"/>
                <w:szCs w:val="22"/>
              </w:rPr>
            </w:pPr>
            <w:r w:rsidRPr="00F45259">
              <w:rPr>
                <w:sz w:val="22"/>
                <w:szCs w:val="22"/>
              </w:rPr>
              <w:t>45 720 900,00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45259" w:rsidP="006977C5">
            <w:pPr>
              <w:rPr>
                <w:sz w:val="22"/>
                <w:szCs w:val="22"/>
              </w:rPr>
            </w:pPr>
            <w:r w:rsidRPr="00F45259">
              <w:rPr>
                <w:sz w:val="22"/>
                <w:szCs w:val="22"/>
              </w:rPr>
              <w:t>8 123 500,05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6977C5">
            <w:pPr>
              <w:rPr>
                <w:color w:val="FFFFFF"/>
                <w:sz w:val="22"/>
                <w:szCs w:val="22"/>
              </w:rPr>
            </w:pPr>
            <w:r w:rsidRPr="00C871A4">
              <w:rPr>
                <w:color w:val="FFFFFF"/>
                <w:sz w:val="22"/>
                <w:szCs w:val="22"/>
              </w:rPr>
              <w:t>#############</w:t>
            </w:r>
          </w:p>
        </w:tc>
      </w:tr>
    </w:tbl>
    <w:p w:rsidR="00FE146E" w:rsidRPr="00C871A4" w:rsidRDefault="00FE146E" w:rsidP="00B3336C">
      <w:pPr>
        <w:ind w:left="-142"/>
        <w:jc w:val="center"/>
        <w:rPr>
          <w:color w:val="FF0000"/>
          <w:sz w:val="22"/>
          <w:szCs w:val="22"/>
        </w:rPr>
      </w:pPr>
    </w:p>
    <w:sectPr w:rsidR="00FE146E" w:rsidRPr="00C871A4" w:rsidSect="00834A3F">
      <w:type w:val="continuous"/>
      <w:pgSz w:w="11907" w:h="16840" w:code="9"/>
      <w:pgMar w:top="720" w:right="851" w:bottom="720" w:left="1134" w:header="426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894" w:rsidRDefault="005A2894" w:rsidP="005468A8">
      <w:r>
        <w:separator/>
      </w:r>
    </w:p>
  </w:endnote>
  <w:endnote w:type="continuationSeparator" w:id="0">
    <w:p w:rsidR="005A2894" w:rsidRDefault="005A2894" w:rsidP="0054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894" w:rsidRDefault="005A2894" w:rsidP="005468A8">
      <w:r>
        <w:separator/>
      </w:r>
    </w:p>
  </w:footnote>
  <w:footnote w:type="continuationSeparator" w:id="0">
    <w:p w:rsidR="005A2894" w:rsidRDefault="005A2894" w:rsidP="00546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6380191"/>
      <w:docPartObj>
        <w:docPartGallery w:val="Page Numbers (Top of Page)"/>
        <w:docPartUnique/>
      </w:docPartObj>
    </w:sdtPr>
    <w:sdtEndPr/>
    <w:sdtContent>
      <w:p w:rsidR="00A27727" w:rsidRDefault="00A2772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E0B">
          <w:rPr>
            <w:noProof/>
          </w:rPr>
          <w:t>14</w:t>
        </w:r>
        <w:r>
          <w:fldChar w:fldCharType="end"/>
        </w:r>
      </w:p>
    </w:sdtContent>
  </w:sdt>
  <w:p w:rsidR="00A27727" w:rsidRDefault="00A2772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806E8"/>
    <w:multiLevelType w:val="hybridMultilevel"/>
    <w:tmpl w:val="75EC733E"/>
    <w:lvl w:ilvl="0" w:tplc="5CD0FB26">
      <w:start w:val="1"/>
      <w:numFmt w:val="decimal"/>
      <w:lvlText w:val="%1."/>
      <w:lvlJc w:val="left"/>
      <w:pPr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1" w15:restartNumberingAfterBreak="0">
    <w:nsid w:val="13751855"/>
    <w:multiLevelType w:val="hybridMultilevel"/>
    <w:tmpl w:val="0470881E"/>
    <w:lvl w:ilvl="0" w:tplc="03403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09EB"/>
    <w:multiLevelType w:val="hybridMultilevel"/>
    <w:tmpl w:val="63B44C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272E6A"/>
    <w:multiLevelType w:val="multilevel"/>
    <w:tmpl w:val="4E48919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4C443C9"/>
    <w:multiLevelType w:val="multilevel"/>
    <w:tmpl w:val="89FABF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58F3BC6"/>
    <w:multiLevelType w:val="multilevel"/>
    <w:tmpl w:val="FFFFFFFF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A781E74"/>
    <w:multiLevelType w:val="hybridMultilevel"/>
    <w:tmpl w:val="47CA949A"/>
    <w:lvl w:ilvl="0" w:tplc="4E740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77D82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F147636"/>
    <w:multiLevelType w:val="hybridMultilevel"/>
    <w:tmpl w:val="D1AE9C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92B5F"/>
    <w:multiLevelType w:val="multilevel"/>
    <w:tmpl w:val="FFFFFFFF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4576CC6"/>
    <w:multiLevelType w:val="hybridMultilevel"/>
    <w:tmpl w:val="E9AC09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68"/>
    <w:rsid w:val="000009B9"/>
    <w:rsid w:val="000009E9"/>
    <w:rsid w:val="00001A99"/>
    <w:rsid w:val="00001BBB"/>
    <w:rsid w:val="00002B66"/>
    <w:rsid w:val="00003DAB"/>
    <w:rsid w:val="000107C3"/>
    <w:rsid w:val="000116B8"/>
    <w:rsid w:val="000167CE"/>
    <w:rsid w:val="00017041"/>
    <w:rsid w:val="00020601"/>
    <w:rsid w:val="000238E7"/>
    <w:rsid w:val="00023C83"/>
    <w:rsid w:val="00025CE3"/>
    <w:rsid w:val="00026371"/>
    <w:rsid w:val="00027C6E"/>
    <w:rsid w:val="000312D8"/>
    <w:rsid w:val="000314BB"/>
    <w:rsid w:val="00031FE6"/>
    <w:rsid w:val="000323BF"/>
    <w:rsid w:val="000326D6"/>
    <w:rsid w:val="00034934"/>
    <w:rsid w:val="00043215"/>
    <w:rsid w:val="000436F4"/>
    <w:rsid w:val="00043B37"/>
    <w:rsid w:val="00053006"/>
    <w:rsid w:val="00053F08"/>
    <w:rsid w:val="00055124"/>
    <w:rsid w:val="00055B4F"/>
    <w:rsid w:val="0005649F"/>
    <w:rsid w:val="00056D13"/>
    <w:rsid w:val="00056F66"/>
    <w:rsid w:val="0006033B"/>
    <w:rsid w:val="000610C9"/>
    <w:rsid w:val="00061CCB"/>
    <w:rsid w:val="0007010C"/>
    <w:rsid w:val="000724EC"/>
    <w:rsid w:val="00073479"/>
    <w:rsid w:val="00073870"/>
    <w:rsid w:val="00073DCA"/>
    <w:rsid w:val="00074CA8"/>
    <w:rsid w:val="000767E8"/>
    <w:rsid w:val="0008034A"/>
    <w:rsid w:val="00085119"/>
    <w:rsid w:val="00085AE0"/>
    <w:rsid w:val="00085B06"/>
    <w:rsid w:val="000905DC"/>
    <w:rsid w:val="0009077E"/>
    <w:rsid w:val="000908AC"/>
    <w:rsid w:val="00093219"/>
    <w:rsid w:val="00095864"/>
    <w:rsid w:val="000A0C44"/>
    <w:rsid w:val="000A1B17"/>
    <w:rsid w:val="000A1CD0"/>
    <w:rsid w:val="000A278D"/>
    <w:rsid w:val="000A2868"/>
    <w:rsid w:val="000A28F7"/>
    <w:rsid w:val="000A74C6"/>
    <w:rsid w:val="000A77D1"/>
    <w:rsid w:val="000B0755"/>
    <w:rsid w:val="000B0FBF"/>
    <w:rsid w:val="000B134F"/>
    <w:rsid w:val="000B1808"/>
    <w:rsid w:val="000B58CD"/>
    <w:rsid w:val="000C07FA"/>
    <w:rsid w:val="000C0B08"/>
    <w:rsid w:val="000C66E6"/>
    <w:rsid w:val="000C6D48"/>
    <w:rsid w:val="000C738C"/>
    <w:rsid w:val="000D029A"/>
    <w:rsid w:val="000D0538"/>
    <w:rsid w:val="000D0BF4"/>
    <w:rsid w:val="000D2CDC"/>
    <w:rsid w:val="000D596F"/>
    <w:rsid w:val="000D5B70"/>
    <w:rsid w:val="000D70FB"/>
    <w:rsid w:val="000E032F"/>
    <w:rsid w:val="000E0C9A"/>
    <w:rsid w:val="000E1EC7"/>
    <w:rsid w:val="000E3117"/>
    <w:rsid w:val="000E3BDD"/>
    <w:rsid w:val="000E6224"/>
    <w:rsid w:val="000E75AA"/>
    <w:rsid w:val="000E78F6"/>
    <w:rsid w:val="000F1C6C"/>
    <w:rsid w:val="000F1ED7"/>
    <w:rsid w:val="000F396F"/>
    <w:rsid w:val="000F3E00"/>
    <w:rsid w:val="000F3E36"/>
    <w:rsid w:val="000F7182"/>
    <w:rsid w:val="00100D6E"/>
    <w:rsid w:val="001031D0"/>
    <w:rsid w:val="00107515"/>
    <w:rsid w:val="00107926"/>
    <w:rsid w:val="00113354"/>
    <w:rsid w:val="001138AF"/>
    <w:rsid w:val="0011430C"/>
    <w:rsid w:val="001143F2"/>
    <w:rsid w:val="0011499C"/>
    <w:rsid w:val="0011596F"/>
    <w:rsid w:val="00116BD6"/>
    <w:rsid w:val="00120F78"/>
    <w:rsid w:val="001221F7"/>
    <w:rsid w:val="00122540"/>
    <w:rsid w:val="001226D1"/>
    <w:rsid w:val="001253B2"/>
    <w:rsid w:val="00126112"/>
    <w:rsid w:val="00131E10"/>
    <w:rsid w:val="00133B5E"/>
    <w:rsid w:val="00136B86"/>
    <w:rsid w:val="001377B4"/>
    <w:rsid w:val="00141B99"/>
    <w:rsid w:val="00141CCD"/>
    <w:rsid w:val="00143559"/>
    <w:rsid w:val="00146300"/>
    <w:rsid w:val="0014702F"/>
    <w:rsid w:val="0014716D"/>
    <w:rsid w:val="00150E12"/>
    <w:rsid w:val="00151A29"/>
    <w:rsid w:val="0015275C"/>
    <w:rsid w:val="001541AB"/>
    <w:rsid w:val="00154958"/>
    <w:rsid w:val="00154DFD"/>
    <w:rsid w:val="0015536D"/>
    <w:rsid w:val="00155C5A"/>
    <w:rsid w:val="0015757C"/>
    <w:rsid w:val="00157C5B"/>
    <w:rsid w:val="00160163"/>
    <w:rsid w:val="00166705"/>
    <w:rsid w:val="00167E3E"/>
    <w:rsid w:val="00172C31"/>
    <w:rsid w:val="00173110"/>
    <w:rsid w:val="00175308"/>
    <w:rsid w:val="00176732"/>
    <w:rsid w:val="001806EA"/>
    <w:rsid w:val="00181C2B"/>
    <w:rsid w:val="00183A5B"/>
    <w:rsid w:val="00187F00"/>
    <w:rsid w:val="001905C6"/>
    <w:rsid w:val="001907CA"/>
    <w:rsid w:val="0019195A"/>
    <w:rsid w:val="0019285E"/>
    <w:rsid w:val="00194018"/>
    <w:rsid w:val="001950CF"/>
    <w:rsid w:val="001A2C70"/>
    <w:rsid w:val="001A3B1E"/>
    <w:rsid w:val="001A54B7"/>
    <w:rsid w:val="001A63AF"/>
    <w:rsid w:val="001A66CC"/>
    <w:rsid w:val="001A73FE"/>
    <w:rsid w:val="001B16BC"/>
    <w:rsid w:val="001B38B1"/>
    <w:rsid w:val="001B3E37"/>
    <w:rsid w:val="001B4901"/>
    <w:rsid w:val="001B7E59"/>
    <w:rsid w:val="001C2866"/>
    <w:rsid w:val="001C298F"/>
    <w:rsid w:val="001C2A6D"/>
    <w:rsid w:val="001C4A3D"/>
    <w:rsid w:val="001C574E"/>
    <w:rsid w:val="001C5B70"/>
    <w:rsid w:val="001C7247"/>
    <w:rsid w:val="001D160A"/>
    <w:rsid w:val="001D2D1A"/>
    <w:rsid w:val="001D602B"/>
    <w:rsid w:val="001D65A4"/>
    <w:rsid w:val="001D65B3"/>
    <w:rsid w:val="001D6F3D"/>
    <w:rsid w:val="001D76B9"/>
    <w:rsid w:val="001E79A5"/>
    <w:rsid w:val="001F0A85"/>
    <w:rsid w:val="001F0E9D"/>
    <w:rsid w:val="001F1CDC"/>
    <w:rsid w:val="001F2151"/>
    <w:rsid w:val="001F7E98"/>
    <w:rsid w:val="002008E4"/>
    <w:rsid w:val="00200DCB"/>
    <w:rsid w:val="00203DB7"/>
    <w:rsid w:val="002067EA"/>
    <w:rsid w:val="002107B7"/>
    <w:rsid w:val="00213834"/>
    <w:rsid w:val="00214945"/>
    <w:rsid w:val="002152AE"/>
    <w:rsid w:val="00215938"/>
    <w:rsid w:val="00221B14"/>
    <w:rsid w:val="00223269"/>
    <w:rsid w:val="00225EBE"/>
    <w:rsid w:val="00227716"/>
    <w:rsid w:val="002344AC"/>
    <w:rsid w:val="00234E71"/>
    <w:rsid w:val="00240328"/>
    <w:rsid w:val="00244ED0"/>
    <w:rsid w:val="002471B6"/>
    <w:rsid w:val="0025206A"/>
    <w:rsid w:val="00252C00"/>
    <w:rsid w:val="00252F3B"/>
    <w:rsid w:val="00253D9C"/>
    <w:rsid w:val="0025551A"/>
    <w:rsid w:val="00255781"/>
    <w:rsid w:val="00260930"/>
    <w:rsid w:val="00262397"/>
    <w:rsid w:val="00263B10"/>
    <w:rsid w:val="00264826"/>
    <w:rsid w:val="00266658"/>
    <w:rsid w:val="00266918"/>
    <w:rsid w:val="00267518"/>
    <w:rsid w:val="00267F47"/>
    <w:rsid w:val="00270AE8"/>
    <w:rsid w:val="00271851"/>
    <w:rsid w:val="00273FDE"/>
    <w:rsid w:val="002747F0"/>
    <w:rsid w:val="00275690"/>
    <w:rsid w:val="0027655F"/>
    <w:rsid w:val="00280664"/>
    <w:rsid w:val="002809F4"/>
    <w:rsid w:val="002912F7"/>
    <w:rsid w:val="00294CE5"/>
    <w:rsid w:val="002955CA"/>
    <w:rsid w:val="002972E6"/>
    <w:rsid w:val="00297D0E"/>
    <w:rsid w:val="002A3810"/>
    <w:rsid w:val="002A3951"/>
    <w:rsid w:val="002A4417"/>
    <w:rsid w:val="002A4C8B"/>
    <w:rsid w:val="002A6B56"/>
    <w:rsid w:val="002B02AE"/>
    <w:rsid w:val="002B08AB"/>
    <w:rsid w:val="002B0E04"/>
    <w:rsid w:val="002B1F9E"/>
    <w:rsid w:val="002B217F"/>
    <w:rsid w:val="002B254E"/>
    <w:rsid w:val="002B2728"/>
    <w:rsid w:val="002B4086"/>
    <w:rsid w:val="002B6B39"/>
    <w:rsid w:val="002B6DB6"/>
    <w:rsid w:val="002B76E6"/>
    <w:rsid w:val="002B7993"/>
    <w:rsid w:val="002B7DD7"/>
    <w:rsid w:val="002C1768"/>
    <w:rsid w:val="002C1C60"/>
    <w:rsid w:val="002C270B"/>
    <w:rsid w:val="002C4CA2"/>
    <w:rsid w:val="002C66B0"/>
    <w:rsid w:val="002D18C0"/>
    <w:rsid w:val="002D20CF"/>
    <w:rsid w:val="002D254C"/>
    <w:rsid w:val="002D2972"/>
    <w:rsid w:val="002D31AF"/>
    <w:rsid w:val="002D3412"/>
    <w:rsid w:val="002D64E0"/>
    <w:rsid w:val="002D787B"/>
    <w:rsid w:val="002D7F57"/>
    <w:rsid w:val="002E1D41"/>
    <w:rsid w:val="002E2944"/>
    <w:rsid w:val="002E3AA6"/>
    <w:rsid w:val="002E3C71"/>
    <w:rsid w:val="002E4B64"/>
    <w:rsid w:val="002E5238"/>
    <w:rsid w:val="002E6DB5"/>
    <w:rsid w:val="002F3164"/>
    <w:rsid w:val="002F39E7"/>
    <w:rsid w:val="002F54BE"/>
    <w:rsid w:val="00301465"/>
    <w:rsid w:val="00301525"/>
    <w:rsid w:val="00302A69"/>
    <w:rsid w:val="00306A77"/>
    <w:rsid w:val="003071A1"/>
    <w:rsid w:val="0031106D"/>
    <w:rsid w:val="00313DD8"/>
    <w:rsid w:val="00314CBF"/>
    <w:rsid w:val="00315F31"/>
    <w:rsid w:val="003163B0"/>
    <w:rsid w:val="00322A9F"/>
    <w:rsid w:val="003233A5"/>
    <w:rsid w:val="00323BF1"/>
    <w:rsid w:val="00324425"/>
    <w:rsid w:val="00327500"/>
    <w:rsid w:val="00331429"/>
    <w:rsid w:val="00333DBF"/>
    <w:rsid w:val="003342A2"/>
    <w:rsid w:val="00343730"/>
    <w:rsid w:val="00345401"/>
    <w:rsid w:val="003459D6"/>
    <w:rsid w:val="00345E6A"/>
    <w:rsid w:val="00346617"/>
    <w:rsid w:val="003467E8"/>
    <w:rsid w:val="00346913"/>
    <w:rsid w:val="00350552"/>
    <w:rsid w:val="00350D1F"/>
    <w:rsid w:val="0035185F"/>
    <w:rsid w:val="003528DB"/>
    <w:rsid w:val="0035330F"/>
    <w:rsid w:val="003535BB"/>
    <w:rsid w:val="003538A2"/>
    <w:rsid w:val="00353B60"/>
    <w:rsid w:val="003549D9"/>
    <w:rsid w:val="00355037"/>
    <w:rsid w:val="00357F2F"/>
    <w:rsid w:val="003602CB"/>
    <w:rsid w:val="00360DC0"/>
    <w:rsid w:val="00361CC1"/>
    <w:rsid w:val="003635C0"/>
    <w:rsid w:val="00363CAB"/>
    <w:rsid w:val="00364154"/>
    <w:rsid w:val="0036435E"/>
    <w:rsid w:val="003646AF"/>
    <w:rsid w:val="00372F09"/>
    <w:rsid w:val="003739A8"/>
    <w:rsid w:val="00374F87"/>
    <w:rsid w:val="0037555C"/>
    <w:rsid w:val="00380327"/>
    <w:rsid w:val="00384BE3"/>
    <w:rsid w:val="00385DC7"/>
    <w:rsid w:val="00385E4E"/>
    <w:rsid w:val="0038733F"/>
    <w:rsid w:val="00390EB3"/>
    <w:rsid w:val="003912B2"/>
    <w:rsid w:val="003927E6"/>
    <w:rsid w:val="0039284E"/>
    <w:rsid w:val="003937C1"/>
    <w:rsid w:val="00395CB6"/>
    <w:rsid w:val="00395EC5"/>
    <w:rsid w:val="00396194"/>
    <w:rsid w:val="00397B14"/>
    <w:rsid w:val="003A2F91"/>
    <w:rsid w:val="003A339D"/>
    <w:rsid w:val="003A4563"/>
    <w:rsid w:val="003A458E"/>
    <w:rsid w:val="003A4729"/>
    <w:rsid w:val="003A6894"/>
    <w:rsid w:val="003A6D89"/>
    <w:rsid w:val="003B083C"/>
    <w:rsid w:val="003B3CF3"/>
    <w:rsid w:val="003B6B82"/>
    <w:rsid w:val="003B7B26"/>
    <w:rsid w:val="003B7D8E"/>
    <w:rsid w:val="003C209F"/>
    <w:rsid w:val="003C3116"/>
    <w:rsid w:val="003C3495"/>
    <w:rsid w:val="003C3DDF"/>
    <w:rsid w:val="003C543F"/>
    <w:rsid w:val="003C6ADE"/>
    <w:rsid w:val="003C6CB3"/>
    <w:rsid w:val="003C77D0"/>
    <w:rsid w:val="003D2FAD"/>
    <w:rsid w:val="003D31CC"/>
    <w:rsid w:val="003D3EB4"/>
    <w:rsid w:val="003D4451"/>
    <w:rsid w:val="003D4C97"/>
    <w:rsid w:val="003D5AD8"/>
    <w:rsid w:val="003D5CAB"/>
    <w:rsid w:val="003D67E8"/>
    <w:rsid w:val="003E091D"/>
    <w:rsid w:val="003E0B84"/>
    <w:rsid w:val="003E2A8B"/>
    <w:rsid w:val="003E5AED"/>
    <w:rsid w:val="003E79CA"/>
    <w:rsid w:val="003F0DE9"/>
    <w:rsid w:val="003F1462"/>
    <w:rsid w:val="003F2434"/>
    <w:rsid w:val="003F2725"/>
    <w:rsid w:val="003F27B4"/>
    <w:rsid w:val="003F39B5"/>
    <w:rsid w:val="003F4141"/>
    <w:rsid w:val="003F565F"/>
    <w:rsid w:val="003F660C"/>
    <w:rsid w:val="003F7C13"/>
    <w:rsid w:val="00400372"/>
    <w:rsid w:val="004022E4"/>
    <w:rsid w:val="004027C3"/>
    <w:rsid w:val="004063F8"/>
    <w:rsid w:val="00406D61"/>
    <w:rsid w:val="00411A2C"/>
    <w:rsid w:val="00412333"/>
    <w:rsid w:val="00415CC3"/>
    <w:rsid w:val="00424AC1"/>
    <w:rsid w:val="004264A6"/>
    <w:rsid w:val="00430A27"/>
    <w:rsid w:val="004320F2"/>
    <w:rsid w:val="00432EF2"/>
    <w:rsid w:val="00434174"/>
    <w:rsid w:val="00434AAD"/>
    <w:rsid w:val="00436D6D"/>
    <w:rsid w:val="00437F4D"/>
    <w:rsid w:val="00441978"/>
    <w:rsid w:val="00442D8D"/>
    <w:rsid w:val="00444F07"/>
    <w:rsid w:val="0045170A"/>
    <w:rsid w:val="00451BD9"/>
    <w:rsid w:val="00452550"/>
    <w:rsid w:val="004546CB"/>
    <w:rsid w:val="00455F89"/>
    <w:rsid w:val="00457CB4"/>
    <w:rsid w:val="00461668"/>
    <w:rsid w:val="00461D9B"/>
    <w:rsid w:val="00462B88"/>
    <w:rsid w:val="00462C76"/>
    <w:rsid w:val="00466FE4"/>
    <w:rsid w:val="004725CB"/>
    <w:rsid w:val="00475E5C"/>
    <w:rsid w:val="004765FC"/>
    <w:rsid w:val="004775EE"/>
    <w:rsid w:val="004800B1"/>
    <w:rsid w:val="00480C73"/>
    <w:rsid w:val="004815E9"/>
    <w:rsid w:val="0048195D"/>
    <w:rsid w:val="004841A9"/>
    <w:rsid w:val="0048609D"/>
    <w:rsid w:val="00490A76"/>
    <w:rsid w:val="004914E6"/>
    <w:rsid w:val="004916D6"/>
    <w:rsid w:val="00495ADF"/>
    <w:rsid w:val="00496353"/>
    <w:rsid w:val="004970E5"/>
    <w:rsid w:val="004975A2"/>
    <w:rsid w:val="00497C77"/>
    <w:rsid w:val="004A0F81"/>
    <w:rsid w:val="004A0FDF"/>
    <w:rsid w:val="004A1ACB"/>
    <w:rsid w:val="004A6771"/>
    <w:rsid w:val="004A6774"/>
    <w:rsid w:val="004A707B"/>
    <w:rsid w:val="004B3BF6"/>
    <w:rsid w:val="004B437C"/>
    <w:rsid w:val="004B4F3B"/>
    <w:rsid w:val="004B694E"/>
    <w:rsid w:val="004B715E"/>
    <w:rsid w:val="004B73FA"/>
    <w:rsid w:val="004B7EA0"/>
    <w:rsid w:val="004C08D5"/>
    <w:rsid w:val="004C0A4B"/>
    <w:rsid w:val="004C1131"/>
    <w:rsid w:val="004C1801"/>
    <w:rsid w:val="004C6EC3"/>
    <w:rsid w:val="004C7275"/>
    <w:rsid w:val="004C7EFD"/>
    <w:rsid w:val="004D0891"/>
    <w:rsid w:val="004D106E"/>
    <w:rsid w:val="004D10E1"/>
    <w:rsid w:val="004D227C"/>
    <w:rsid w:val="004D3C3B"/>
    <w:rsid w:val="004D485D"/>
    <w:rsid w:val="004D4943"/>
    <w:rsid w:val="004D7900"/>
    <w:rsid w:val="004E0716"/>
    <w:rsid w:val="004E0B80"/>
    <w:rsid w:val="004E0B90"/>
    <w:rsid w:val="004E39F5"/>
    <w:rsid w:val="004E5F71"/>
    <w:rsid w:val="004E6A74"/>
    <w:rsid w:val="004E75C4"/>
    <w:rsid w:val="004E76EC"/>
    <w:rsid w:val="004E7CED"/>
    <w:rsid w:val="004F3D5E"/>
    <w:rsid w:val="004F5A0E"/>
    <w:rsid w:val="004F5DF2"/>
    <w:rsid w:val="004F609F"/>
    <w:rsid w:val="004F7973"/>
    <w:rsid w:val="00500E6F"/>
    <w:rsid w:val="0050146F"/>
    <w:rsid w:val="005022DF"/>
    <w:rsid w:val="00504C92"/>
    <w:rsid w:val="0050544A"/>
    <w:rsid w:val="00505654"/>
    <w:rsid w:val="00507271"/>
    <w:rsid w:val="00507B6B"/>
    <w:rsid w:val="00510CA9"/>
    <w:rsid w:val="00511351"/>
    <w:rsid w:val="00511704"/>
    <w:rsid w:val="00514C9C"/>
    <w:rsid w:val="00520B76"/>
    <w:rsid w:val="00520C9F"/>
    <w:rsid w:val="00520D38"/>
    <w:rsid w:val="00522DBB"/>
    <w:rsid w:val="00523971"/>
    <w:rsid w:val="00523F1C"/>
    <w:rsid w:val="005268D2"/>
    <w:rsid w:val="005306A7"/>
    <w:rsid w:val="00531014"/>
    <w:rsid w:val="00531477"/>
    <w:rsid w:val="0053427B"/>
    <w:rsid w:val="00534609"/>
    <w:rsid w:val="00535815"/>
    <w:rsid w:val="005418EB"/>
    <w:rsid w:val="0054399B"/>
    <w:rsid w:val="0054480D"/>
    <w:rsid w:val="005468A8"/>
    <w:rsid w:val="00551219"/>
    <w:rsid w:val="00551F16"/>
    <w:rsid w:val="005520BD"/>
    <w:rsid w:val="00552381"/>
    <w:rsid w:val="005523CA"/>
    <w:rsid w:val="00553136"/>
    <w:rsid w:val="00553998"/>
    <w:rsid w:val="00554248"/>
    <w:rsid w:val="005542E8"/>
    <w:rsid w:val="00557824"/>
    <w:rsid w:val="00557E8A"/>
    <w:rsid w:val="00561894"/>
    <w:rsid w:val="005660B3"/>
    <w:rsid w:val="00566B16"/>
    <w:rsid w:val="00566F24"/>
    <w:rsid w:val="00567BF0"/>
    <w:rsid w:val="0057017D"/>
    <w:rsid w:val="00572994"/>
    <w:rsid w:val="005739EE"/>
    <w:rsid w:val="00575641"/>
    <w:rsid w:val="005767C6"/>
    <w:rsid w:val="00577141"/>
    <w:rsid w:val="005826BC"/>
    <w:rsid w:val="0058295D"/>
    <w:rsid w:val="00584081"/>
    <w:rsid w:val="0058552B"/>
    <w:rsid w:val="00585FE8"/>
    <w:rsid w:val="00586602"/>
    <w:rsid w:val="0058677E"/>
    <w:rsid w:val="005871E9"/>
    <w:rsid w:val="005922DC"/>
    <w:rsid w:val="00596377"/>
    <w:rsid w:val="005A0056"/>
    <w:rsid w:val="005A2894"/>
    <w:rsid w:val="005A394F"/>
    <w:rsid w:val="005A536A"/>
    <w:rsid w:val="005A54F2"/>
    <w:rsid w:val="005B204B"/>
    <w:rsid w:val="005B35E1"/>
    <w:rsid w:val="005B48C7"/>
    <w:rsid w:val="005B5AB0"/>
    <w:rsid w:val="005B7076"/>
    <w:rsid w:val="005C0012"/>
    <w:rsid w:val="005C0FB7"/>
    <w:rsid w:val="005C1A77"/>
    <w:rsid w:val="005C1C2C"/>
    <w:rsid w:val="005C1C5F"/>
    <w:rsid w:val="005C3DF5"/>
    <w:rsid w:val="005C441F"/>
    <w:rsid w:val="005D26A1"/>
    <w:rsid w:val="005D26A3"/>
    <w:rsid w:val="005D2E4B"/>
    <w:rsid w:val="005D52A2"/>
    <w:rsid w:val="005D631A"/>
    <w:rsid w:val="005D6A68"/>
    <w:rsid w:val="005D7182"/>
    <w:rsid w:val="005D7B62"/>
    <w:rsid w:val="005E23F9"/>
    <w:rsid w:val="005E2F9A"/>
    <w:rsid w:val="005E4FD9"/>
    <w:rsid w:val="005E545C"/>
    <w:rsid w:val="005E6807"/>
    <w:rsid w:val="005E6CD2"/>
    <w:rsid w:val="005E6F20"/>
    <w:rsid w:val="005F1B47"/>
    <w:rsid w:val="005F2207"/>
    <w:rsid w:val="005F23DA"/>
    <w:rsid w:val="005F253A"/>
    <w:rsid w:val="005F3049"/>
    <w:rsid w:val="005F394A"/>
    <w:rsid w:val="005F59B0"/>
    <w:rsid w:val="005F5A64"/>
    <w:rsid w:val="005F5EAA"/>
    <w:rsid w:val="005F632B"/>
    <w:rsid w:val="005F64FA"/>
    <w:rsid w:val="005F6704"/>
    <w:rsid w:val="005F7419"/>
    <w:rsid w:val="005F77DE"/>
    <w:rsid w:val="00602F9D"/>
    <w:rsid w:val="0061283A"/>
    <w:rsid w:val="00613C58"/>
    <w:rsid w:val="006144D8"/>
    <w:rsid w:val="0061552E"/>
    <w:rsid w:val="00615C3D"/>
    <w:rsid w:val="00617820"/>
    <w:rsid w:val="006178BF"/>
    <w:rsid w:val="00622CF0"/>
    <w:rsid w:val="006234E7"/>
    <w:rsid w:val="00623C99"/>
    <w:rsid w:val="00624F2B"/>
    <w:rsid w:val="00626344"/>
    <w:rsid w:val="00627F81"/>
    <w:rsid w:val="006327E7"/>
    <w:rsid w:val="0063360A"/>
    <w:rsid w:val="00633FB9"/>
    <w:rsid w:val="006349CF"/>
    <w:rsid w:val="00634CC1"/>
    <w:rsid w:val="00636E2E"/>
    <w:rsid w:val="0063764D"/>
    <w:rsid w:val="00640A0E"/>
    <w:rsid w:val="00640A6A"/>
    <w:rsid w:val="00642223"/>
    <w:rsid w:val="00642A69"/>
    <w:rsid w:val="006446BE"/>
    <w:rsid w:val="006455AB"/>
    <w:rsid w:val="00650D17"/>
    <w:rsid w:val="006556FE"/>
    <w:rsid w:val="00661351"/>
    <w:rsid w:val="006622DC"/>
    <w:rsid w:val="0066256F"/>
    <w:rsid w:val="00662FAE"/>
    <w:rsid w:val="0066390F"/>
    <w:rsid w:val="0066630F"/>
    <w:rsid w:val="00670288"/>
    <w:rsid w:val="006709D3"/>
    <w:rsid w:val="006712C4"/>
    <w:rsid w:val="00675334"/>
    <w:rsid w:val="006757F0"/>
    <w:rsid w:val="006819C1"/>
    <w:rsid w:val="00681F27"/>
    <w:rsid w:val="006845FF"/>
    <w:rsid w:val="00685763"/>
    <w:rsid w:val="00687E11"/>
    <w:rsid w:val="0069113C"/>
    <w:rsid w:val="0069530C"/>
    <w:rsid w:val="00695615"/>
    <w:rsid w:val="006977C5"/>
    <w:rsid w:val="00697AD2"/>
    <w:rsid w:val="006A1276"/>
    <w:rsid w:val="006A1700"/>
    <w:rsid w:val="006A2115"/>
    <w:rsid w:val="006A36B1"/>
    <w:rsid w:val="006A5876"/>
    <w:rsid w:val="006A6802"/>
    <w:rsid w:val="006A699C"/>
    <w:rsid w:val="006A71A0"/>
    <w:rsid w:val="006A7C4B"/>
    <w:rsid w:val="006A7D99"/>
    <w:rsid w:val="006B02FB"/>
    <w:rsid w:val="006B13A8"/>
    <w:rsid w:val="006B173E"/>
    <w:rsid w:val="006B1D18"/>
    <w:rsid w:val="006B3684"/>
    <w:rsid w:val="006B3BB9"/>
    <w:rsid w:val="006B6742"/>
    <w:rsid w:val="006C1399"/>
    <w:rsid w:val="006C21EF"/>
    <w:rsid w:val="006C22DA"/>
    <w:rsid w:val="006C4155"/>
    <w:rsid w:val="006C4D5F"/>
    <w:rsid w:val="006C54BE"/>
    <w:rsid w:val="006C6975"/>
    <w:rsid w:val="006C718D"/>
    <w:rsid w:val="006D30F5"/>
    <w:rsid w:val="006D3E67"/>
    <w:rsid w:val="006D4E0B"/>
    <w:rsid w:val="006D5425"/>
    <w:rsid w:val="006E014D"/>
    <w:rsid w:val="006E0600"/>
    <w:rsid w:val="006E5E22"/>
    <w:rsid w:val="006E7876"/>
    <w:rsid w:val="006F1BFC"/>
    <w:rsid w:val="006F2817"/>
    <w:rsid w:val="006F30B0"/>
    <w:rsid w:val="006F3A42"/>
    <w:rsid w:val="006F4F3A"/>
    <w:rsid w:val="006F6B95"/>
    <w:rsid w:val="00700B70"/>
    <w:rsid w:val="00701AB2"/>
    <w:rsid w:val="007022F7"/>
    <w:rsid w:val="00702E7E"/>
    <w:rsid w:val="00704D34"/>
    <w:rsid w:val="00707880"/>
    <w:rsid w:val="00707FBC"/>
    <w:rsid w:val="0071090E"/>
    <w:rsid w:val="007126E4"/>
    <w:rsid w:val="007146D2"/>
    <w:rsid w:val="0071666D"/>
    <w:rsid w:val="00721295"/>
    <w:rsid w:val="007254E4"/>
    <w:rsid w:val="0072611A"/>
    <w:rsid w:val="0073392A"/>
    <w:rsid w:val="00734F7C"/>
    <w:rsid w:val="00744656"/>
    <w:rsid w:val="00745923"/>
    <w:rsid w:val="00746271"/>
    <w:rsid w:val="007472CF"/>
    <w:rsid w:val="00747681"/>
    <w:rsid w:val="00751C43"/>
    <w:rsid w:val="00753A50"/>
    <w:rsid w:val="007562C2"/>
    <w:rsid w:val="00760D37"/>
    <w:rsid w:val="007612F6"/>
    <w:rsid w:val="00762C11"/>
    <w:rsid w:val="007635C0"/>
    <w:rsid w:val="00765F4A"/>
    <w:rsid w:val="007667F8"/>
    <w:rsid w:val="0076789F"/>
    <w:rsid w:val="007718FB"/>
    <w:rsid w:val="007728B5"/>
    <w:rsid w:val="00772BA7"/>
    <w:rsid w:val="00776669"/>
    <w:rsid w:val="00780796"/>
    <w:rsid w:val="00781A9C"/>
    <w:rsid w:val="0078799B"/>
    <w:rsid w:val="00787AB1"/>
    <w:rsid w:val="00790B9B"/>
    <w:rsid w:val="00790FBE"/>
    <w:rsid w:val="00791C63"/>
    <w:rsid w:val="00791CAA"/>
    <w:rsid w:val="00792B5A"/>
    <w:rsid w:val="00795660"/>
    <w:rsid w:val="00797348"/>
    <w:rsid w:val="00797968"/>
    <w:rsid w:val="00797C60"/>
    <w:rsid w:val="00797CF0"/>
    <w:rsid w:val="00797E7B"/>
    <w:rsid w:val="007A23E4"/>
    <w:rsid w:val="007A2D48"/>
    <w:rsid w:val="007A3376"/>
    <w:rsid w:val="007A5014"/>
    <w:rsid w:val="007A51FC"/>
    <w:rsid w:val="007A6566"/>
    <w:rsid w:val="007A6AAF"/>
    <w:rsid w:val="007B49CB"/>
    <w:rsid w:val="007B5CE7"/>
    <w:rsid w:val="007C09B5"/>
    <w:rsid w:val="007C2C41"/>
    <w:rsid w:val="007C2FFC"/>
    <w:rsid w:val="007C4C9D"/>
    <w:rsid w:val="007C731A"/>
    <w:rsid w:val="007D11CE"/>
    <w:rsid w:val="007D6A20"/>
    <w:rsid w:val="007E3C33"/>
    <w:rsid w:val="007E4394"/>
    <w:rsid w:val="007E4848"/>
    <w:rsid w:val="007E5B29"/>
    <w:rsid w:val="007F1FAA"/>
    <w:rsid w:val="007F3F25"/>
    <w:rsid w:val="007F427A"/>
    <w:rsid w:val="00800AD1"/>
    <w:rsid w:val="00800C0E"/>
    <w:rsid w:val="00801625"/>
    <w:rsid w:val="0080172B"/>
    <w:rsid w:val="00804C32"/>
    <w:rsid w:val="00805038"/>
    <w:rsid w:val="008061B9"/>
    <w:rsid w:val="008101A0"/>
    <w:rsid w:val="008123C5"/>
    <w:rsid w:val="0081390D"/>
    <w:rsid w:val="008143CC"/>
    <w:rsid w:val="00814F97"/>
    <w:rsid w:val="00815D81"/>
    <w:rsid w:val="00816E39"/>
    <w:rsid w:val="00817C26"/>
    <w:rsid w:val="00821340"/>
    <w:rsid w:val="008235AE"/>
    <w:rsid w:val="008242D5"/>
    <w:rsid w:val="00824964"/>
    <w:rsid w:val="00826FD7"/>
    <w:rsid w:val="00830230"/>
    <w:rsid w:val="0083115A"/>
    <w:rsid w:val="00834A3F"/>
    <w:rsid w:val="00834BD5"/>
    <w:rsid w:val="00835121"/>
    <w:rsid w:val="0083698A"/>
    <w:rsid w:val="008400BB"/>
    <w:rsid w:val="00842E6D"/>
    <w:rsid w:val="00844B5B"/>
    <w:rsid w:val="00844C08"/>
    <w:rsid w:val="008453DE"/>
    <w:rsid w:val="00846B8E"/>
    <w:rsid w:val="008470B6"/>
    <w:rsid w:val="00847148"/>
    <w:rsid w:val="0085040B"/>
    <w:rsid w:val="00855A93"/>
    <w:rsid w:val="008576F2"/>
    <w:rsid w:val="00857D79"/>
    <w:rsid w:val="00860A0E"/>
    <w:rsid w:val="008629C3"/>
    <w:rsid w:val="00865703"/>
    <w:rsid w:val="00867A7F"/>
    <w:rsid w:val="00870DA7"/>
    <w:rsid w:val="00871327"/>
    <w:rsid w:val="00871FFD"/>
    <w:rsid w:val="008738F5"/>
    <w:rsid w:val="008743D1"/>
    <w:rsid w:val="00876440"/>
    <w:rsid w:val="008775C6"/>
    <w:rsid w:val="0087781D"/>
    <w:rsid w:val="00883A73"/>
    <w:rsid w:val="00884FB0"/>
    <w:rsid w:val="00886B5C"/>
    <w:rsid w:val="00886BA6"/>
    <w:rsid w:val="00886F85"/>
    <w:rsid w:val="008875FE"/>
    <w:rsid w:val="008879BE"/>
    <w:rsid w:val="00887FF9"/>
    <w:rsid w:val="00893A98"/>
    <w:rsid w:val="00893AAB"/>
    <w:rsid w:val="008970CA"/>
    <w:rsid w:val="00897649"/>
    <w:rsid w:val="008A0E1B"/>
    <w:rsid w:val="008A1501"/>
    <w:rsid w:val="008A3E79"/>
    <w:rsid w:val="008A414F"/>
    <w:rsid w:val="008A526A"/>
    <w:rsid w:val="008A62DC"/>
    <w:rsid w:val="008A6892"/>
    <w:rsid w:val="008A7416"/>
    <w:rsid w:val="008A7AC8"/>
    <w:rsid w:val="008A7D67"/>
    <w:rsid w:val="008B0A27"/>
    <w:rsid w:val="008B1593"/>
    <w:rsid w:val="008B4593"/>
    <w:rsid w:val="008B54AE"/>
    <w:rsid w:val="008B7AFC"/>
    <w:rsid w:val="008C0600"/>
    <w:rsid w:val="008C24C5"/>
    <w:rsid w:val="008C4116"/>
    <w:rsid w:val="008C47D1"/>
    <w:rsid w:val="008C4C50"/>
    <w:rsid w:val="008C53D6"/>
    <w:rsid w:val="008C5AA2"/>
    <w:rsid w:val="008C645B"/>
    <w:rsid w:val="008D2F21"/>
    <w:rsid w:val="008D309B"/>
    <w:rsid w:val="008D36C9"/>
    <w:rsid w:val="008D46C1"/>
    <w:rsid w:val="008D4DA8"/>
    <w:rsid w:val="008D54C2"/>
    <w:rsid w:val="008D7FCE"/>
    <w:rsid w:val="008E04FE"/>
    <w:rsid w:val="008E23FE"/>
    <w:rsid w:val="008E27EE"/>
    <w:rsid w:val="008E2E9C"/>
    <w:rsid w:val="008E3687"/>
    <w:rsid w:val="008E4705"/>
    <w:rsid w:val="008E625C"/>
    <w:rsid w:val="008F0A90"/>
    <w:rsid w:val="008F0E4C"/>
    <w:rsid w:val="008F2542"/>
    <w:rsid w:val="008F2BD9"/>
    <w:rsid w:val="008F521C"/>
    <w:rsid w:val="008F55EC"/>
    <w:rsid w:val="008F5A6C"/>
    <w:rsid w:val="008F5F40"/>
    <w:rsid w:val="008F62BF"/>
    <w:rsid w:val="008F641C"/>
    <w:rsid w:val="008F75D3"/>
    <w:rsid w:val="008F7C8A"/>
    <w:rsid w:val="009019AE"/>
    <w:rsid w:val="00903FCF"/>
    <w:rsid w:val="009045C1"/>
    <w:rsid w:val="0091300B"/>
    <w:rsid w:val="00913076"/>
    <w:rsid w:val="00913295"/>
    <w:rsid w:val="009140F5"/>
    <w:rsid w:val="00916316"/>
    <w:rsid w:val="00916BE4"/>
    <w:rsid w:val="00922519"/>
    <w:rsid w:val="009227F3"/>
    <w:rsid w:val="009230D7"/>
    <w:rsid w:val="0093156A"/>
    <w:rsid w:val="009319E6"/>
    <w:rsid w:val="00932062"/>
    <w:rsid w:val="0093476F"/>
    <w:rsid w:val="00934ED6"/>
    <w:rsid w:val="0093546D"/>
    <w:rsid w:val="00935770"/>
    <w:rsid w:val="00935C59"/>
    <w:rsid w:val="009360FF"/>
    <w:rsid w:val="00936C8D"/>
    <w:rsid w:val="00943021"/>
    <w:rsid w:val="00951A6A"/>
    <w:rsid w:val="00951CF4"/>
    <w:rsid w:val="00953429"/>
    <w:rsid w:val="00954568"/>
    <w:rsid w:val="009557EC"/>
    <w:rsid w:val="00955CD5"/>
    <w:rsid w:val="009560B2"/>
    <w:rsid w:val="00956E6E"/>
    <w:rsid w:val="00957D40"/>
    <w:rsid w:val="00962743"/>
    <w:rsid w:val="00965499"/>
    <w:rsid w:val="00965585"/>
    <w:rsid w:val="00965775"/>
    <w:rsid w:val="00967856"/>
    <w:rsid w:val="00970555"/>
    <w:rsid w:val="00973293"/>
    <w:rsid w:val="00975D44"/>
    <w:rsid w:val="00982A87"/>
    <w:rsid w:val="009867DA"/>
    <w:rsid w:val="00990994"/>
    <w:rsid w:val="00991DC2"/>
    <w:rsid w:val="009A1DFB"/>
    <w:rsid w:val="009A2D9E"/>
    <w:rsid w:val="009A4FD5"/>
    <w:rsid w:val="009A5BF2"/>
    <w:rsid w:val="009A67F6"/>
    <w:rsid w:val="009B0673"/>
    <w:rsid w:val="009B0E4D"/>
    <w:rsid w:val="009B129D"/>
    <w:rsid w:val="009B257D"/>
    <w:rsid w:val="009B317C"/>
    <w:rsid w:val="009B3C16"/>
    <w:rsid w:val="009B3E0B"/>
    <w:rsid w:val="009B450D"/>
    <w:rsid w:val="009C0641"/>
    <w:rsid w:val="009C09BA"/>
    <w:rsid w:val="009C4155"/>
    <w:rsid w:val="009C7AAC"/>
    <w:rsid w:val="009C7AC0"/>
    <w:rsid w:val="009C7C75"/>
    <w:rsid w:val="009D0332"/>
    <w:rsid w:val="009D3DDB"/>
    <w:rsid w:val="009D40AA"/>
    <w:rsid w:val="009D4BC9"/>
    <w:rsid w:val="009D4CBD"/>
    <w:rsid w:val="009D4F5C"/>
    <w:rsid w:val="009E0B32"/>
    <w:rsid w:val="009E194F"/>
    <w:rsid w:val="009E1A4B"/>
    <w:rsid w:val="009E6342"/>
    <w:rsid w:val="009E68E1"/>
    <w:rsid w:val="009F1024"/>
    <w:rsid w:val="009F1C94"/>
    <w:rsid w:val="009F4084"/>
    <w:rsid w:val="00A00188"/>
    <w:rsid w:val="00A017EC"/>
    <w:rsid w:val="00A040F8"/>
    <w:rsid w:val="00A04880"/>
    <w:rsid w:val="00A05006"/>
    <w:rsid w:val="00A05187"/>
    <w:rsid w:val="00A060ED"/>
    <w:rsid w:val="00A071D1"/>
    <w:rsid w:val="00A07EE6"/>
    <w:rsid w:val="00A113CF"/>
    <w:rsid w:val="00A11946"/>
    <w:rsid w:val="00A13D37"/>
    <w:rsid w:val="00A1409A"/>
    <w:rsid w:val="00A14868"/>
    <w:rsid w:val="00A14A2D"/>
    <w:rsid w:val="00A222C9"/>
    <w:rsid w:val="00A224EA"/>
    <w:rsid w:val="00A23691"/>
    <w:rsid w:val="00A25874"/>
    <w:rsid w:val="00A258D0"/>
    <w:rsid w:val="00A26BBC"/>
    <w:rsid w:val="00A27124"/>
    <w:rsid w:val="00A27727"/>
    <w:rsid w:val="00A30903"/>
    <w:rsid w:val="00A30D59"/>
    <w:rsid w:val="00A31E31"/>
    <w:rsid w:val="00A331DB"/>
    <w:rsid w:val="00A34760"/>
    <w:rsid w:val="00A35D67"/>
    <w:rsid w:val="00A3698D"/>
    <w:rsid w:val="00A375F2"/>
    <w:rsid w:val="00A379FB"/>
    <w:rsid w:val="00A42327"/>
    <w:rsid w:val="00A42338"/>
    <w:rsid w:val="00A46D4A"/>
    <w:rsid w:val="00A46EF0"/>
    <w:rsid w:val="00A53FA3"/>
    <w:rsid w:val="00A614E1"/>
    <w:rsid w:val="00A61E1B"/>
    <w:rsid w:val="00A624CF"/>
    <w:rsid w:val="00A62733"/>
    <w:rsid w:val="00A62904"/>
    <w:rsid w:val="00A6429A"/>
    <w:rsid w:val="00A64BC1"/>
    <w:rsid w:val="00A70A2D"/>
    <w:rsid w:val="00A70C8A"/>
    <w:rsid w:val="00A7231D"/>
    <w:rsid w:val="00A72731"/>
    <w:rsid w:val="00A727DB"/>
    <w:rsid w:val="00A7589A"/>
    <w:rsid w:val="00A75D10"/>
    <w:rsid w:val="00A761F9"/>
    <w:rsid w:val="00A77038"/>
    <w:rsid w:val="00A8052F"/>
    <w:rsid w:val="00A811C0"/>
    <w:rsid w:val="00A81F9F"/>
    <w:rsid w:val="00A838DD"/>
    <w:rsid w:val="00A87A35"/>
    <w:rsid w:val="00A93E00"/>
    <w:rsid w:val="00A940E2"/>
    <w:rsid w:val="00A94ED7"/>
    <w:rsid w:val="00A95124"/>
    <w:rsid w:val="00A954BC"/>
    <w:rsid w:val="00A961B4"/>
    <w:rsid w:val="00A961EA"/>
    <w:rsid w:val="00AA0B87"/>
    <w:rsid w:val="00AA327F"/>
    <w:rsid w:val="00AA3824"/>
    <w:rsid w:val="00AA384B"/>
    <w:rsid w:val="00AA3E09"/>
    <w:rsid w:val="00AA753B"/>
    <w:rsid w:val="00AB1D2C"/>
    <w:rsid w:val="00AB22E8"/>
    <w:rsid w:val="00AB3585"/>
    <w:rsid w:val="00AB5459"/>
    <w:rsid w:val="00AB7578"/>
    <w:rsid w:val="00AB7A3A"/>
    <w:rsid w:val="00AB7CBB"/>
    <w:rsid w:val="00AC319B"/>
    <w:rsid w:val="00AC48CB"/>
    <w:rsid w:val="00AC58E2"/>
    <w:rsid w:val="00AC5C5A"/>
    <w:rsid w:val="00AD0B2A"/>
    <w:rsid w:val="00AD319A"/>
    <w:rsid w:val="00AD431C"/>
    <w:rsid w:val="00AD48DA"/>
    <w:rsid w:val="00AD6D8F"/>
    <w:rsid w:val="00AE11E0"/>
    <w:rsid w:val="00AE1692"/>
    <w:rsid w:val="00AE33C5"/>
    <w:rsid w:val="00AE3A18"/>
    <w:rsid w:val="00AE4031"/>
    <w:rsid w:val="00AE444E"/>
    <w:rsid w:val="00AE487E"/>
    <w:rsid w:val="00AE671C"/>
    <w:rsid w:val="00AF1BBE"/>
    <w:rsid w:val="00AF2B39"/>
    <w:rsid w:val="00AF2BA4"/>
    <w:rsid w:val="00AF3890"/>
    <w:rsid w:val="00AF43BD"/>
    <w:rsid w:val="00AF5B9A"/>
    <w:rsid w:val="00AF5E29"/>
    <w:rsid w:val="00B00648"/>
    <w:rsid w:val="00B00741"/>
    <w:rsid w:val="00B03DC0"/>
    <w:rsid w:val="00B04175"/>
    <w:rsid w:val="00B04438"/>
    <w:rsid w:val="00B05155"/>
    <w:rsid w:val="00B05811"/>
    <w:rsid w:val="00B0593E"/>
    <w:rsid w:val="00B06314"/>
    <w:rsid w:val="00B06E72"/>
    <w:rsid w:val="00B10463"/>
    <w:rsid w:val="00B107C9"/>
    <w:rsid w:val="00B11190"/>
    <w:rsid w:val="00B112C4"/>
    <w:rsid w:val="00B12E28"/>
    <w:rsid w:val="00B136E7"/>
    <w:rsid w:val="00B140EC"/>
    <w:rsid w:val="00B15EA8"/>
    <w:rsid w:val="00B16B59"/>
    <w:rsid w:val="00B16EF8"/>
    <w:rsid w:val="00B203BC"/>
    <w:rsid w:val="00B21F54"/>
    <w:rsid w:val="00B2224A"/>
    <w:rsid w:val="00B232E5"/>
    <w:rsid w:val="00B237F8"/>
    <w:rsid w:val="00B24FC9"/>
    <w:rsid w:val="00B268C5"/>
    <w:rsid w:val="00B274D4"/>
    <w:rsid w:val="00B312FA"/>
    <w:rsid w:val="00B3336C"/>
    <w:rsid w:val="00B3410A"/>
    <w:rsid w:val="00B34477"/>
    <w:rsid w:val="00B40B07"/>
    <w:rsid w:val="00B42DAE"/>
    <w:rsid w:val="00B443A7"/>
    <w:rsid w:val="00B45823"/>
    <w:rsid w:val="00B46A9B"/>
    <w:rsid w:val="00B46C3D"/>
    <w:rsid w:val="00B470C0"/>
    <w:rsid w:val="00B47E0C"/>
    <w:rsid w:val="00B50B8C"/>
    <w:rsid w:val="00B50FC2"/>
    <w:rsid w:val="00B51BA9"/>
    <w:rsid w:val="00B52F24"/>
    <w:rsid w:val="00B54490"/>
    <w:rsid w:val="00B557B0"/>
    <w:rsid w:val="00B567F4"/>
    <w:rsid w:val="00B60361"/>
    <w:rsid w:val="00B62A07"/>
    <w:rsid w:val="00B62D93"/>
    <w:rsid w:val="00B63493"/>
    <w:rsid w:val="00B660E8"/>
    <w:rsid w:val="00B67DA1"/>
    <w:rsid w:val="00B708B3"/>
    <w:rsid w:val="00B70C2D"/>
    <w:rsid w:val="00B710EF"/>
    <w:rsid w:val="00B72B92"/>
    <w:rsid w:val="00B72BED"/>
    <w:rsid w:val="00B72E8B"/>
    <w:rsid w:val="00B74517"/>
    <w:rsid w:val="00B76789"/>
    <w:rsid w:val="00B774A3"/>
    <w:rsid w:val="00B81754"/>
    <w:rsid w:val="00B8227F"/>
    <w:rsid w:val="00B86224"/>
    <w:rsid w:val="00B901B5"/>
    <w:rsid w:val="00B90565"/>
    <w:rsid w:val="00B92042"/>
    <w:rsid w:val="00B92294"/>
    <w:rsid w:val="00B92512"/>
    <w:rsid w:val="00B935D0"/>
    <w:rsid w:val="00B942D4"/>
    <w:rsid w:val="00B954FD"/>
    <w:rsid w:val="00B9727A"/>
    <w:rsid w:val="00B97E82"/>
    <w:rsid w:val="00BA050F"/>
    <w:rsid w:val="00BA0D64"/>
    <w:rsid w:val="00BA1423"/>
    <w:rsid w:val="00BA2205"/>
    <w:rsid w:val="00BA4AEB"/>
    <w:rsid w:val="00BA6281"/>
    <w:rsid w:val="00BB121F"/>
    <w:rsid w:val="00BB1E83"/>
    <w:rsid w:val="00BB4E18"/>
    <w:rsid w:val="00BB6F50"/>
    <w:rsid w:val="00BC0C6C"/>
    <w:rsid w:val="00BC1C7E"/>
    <w:rsid w:val="00BC470B"/>
    <w:rsid w:val="00BC58A0"/>
    <w:rsid w:val="00BC6ADD"/>
    <w:rsid w:val="00BD07E9"/>
    <w:rsid w:val="00BD1EA8"/>
    <w:rsid w:val="00BD2FDC"/>
    <w:rsid w:val="00BD47F5"/>
    <w:rsid w:val="00BD4CFC"/>
    <w:rsid w:val="00BD73A6"/>
    <w:rsid w:val="00BE0E66"/>
    <w:rsid w:val="00BE16C1"/>
    <w:rsid w:val="00BE33E0"/>
    <w:rsid w:val="00BE40B9"/>
    <w:rsid w:val="00BE6171"/>
    <w:rsid w:val="00BE7627"/>
    <w:rsid w:val="00BE7F24"/>
    <w:rsid w:val="00BF00F4"/>
    <w:rsid w:val="00BF26B3"/>
    <w:rsid w:val="00BF2C0E"/>
    <w:rsid w:val="00BF4101"/>
    <w:rsid w:val="00BF4C97"/>
    <w:rsid w:val="00BF5CA0"/>
    <w:rsid w:val="00C010D4"/>
    <w:rsid w:val="00C03CA3"/>
    <w:rsid w:val="00C05486"/>
    <w:rsid w:val="00C13B1F"/>
    <w:rsid w:val="00C13C86"/>
    <w:rsid w:val="00C15842"/>
    <w:rsid w:val="00C17856"/>
    <w:rsid w:val="00C21452"/>
    <w:rsid w:val="00C225DF"/>
    <w:rsid w:val="00C234AE"/>
    <w:rsid w:val="00C234CB"/>
    <w:rsid w:val="00C263DE"/>
    <w:rsid w:val="00C301C6"/>
    <w:rsid w:val="00C30BA1"/>
    <w:rsid w:val="00C31B60"/>
    <w:rsid w:val="00C34046"/>
    <w:rsid w:val="00C35DC3"/>
    <w:rsid w:val="00C37393"/>
    <w:rsid w:val="00C4026B"/>
    <w:rsid w:val="00C40B38"/>
    <w:rsid w:val="00C40FDE"/>
    <w:rsid w:val="00C429DE"/>
    <w:rsid w:val="00C434E2"/>
    <w:rsid w:val="00C44E97"/>
    <w:rsid w:val="00C464E8"/>
    <w:rsid w:val="00C46992"/>
    <w:rsid w:val="00C50326"/>
    <w:rsid w:val="00C51799"/>
    <w:rsid w:val="00C51C16"/>
    <w:rsid w:val="00C52501"/>
    <w:rsid w:val="00C53626"/>
    <w:rsid w:val="00C53B8E"/>
    <w:rsid w:val="00C575F3"/>
    <w:rsid w:val="00C6024F"/>
    <w:rsid w:val="00C61FC6"/>
    <w:rsid w:val="00C62814"/>
    <w:rsid w:val="00C64684"/>
    <w:rsid w:val="00C64B06"/>
    <w:rsid w:val="00C72E7A"/>
    <w:rsid w:val="00C72FF8"/>
    <w:rsid w:val="00C730D7"/>
    <w:rsid w:val="00C7375E"/>
    <w:rsid w:val="00C7686E"/>
    <w:rsid w:val="00C871A4"/>
    <w:rsid w:val="00C91BF6"/>
    <w:rsid w:val="00C93F5A"/>
    <w:rsid w:val="00C94BCE"/>
    <w:rsid w:val="00C9563F"/>
    <w:rsid w:val="00CA00E4"/>
    <w:rsid w:val="00CA241B"/>
    <w:rsid w:val="00CB12E8"/>
    <w:rsid w:val="00CB1EE8"/>
    <w:rsid w:val="00CB234B"/>
    <w:rsid w:val="00CB2C26"/>
    <w:rsid w:val="00CB72A3"/>
    <w:rsid w:val="00CC0070"/>
    <w:rsid w:val="00CC13B2"/>
    <w:rsid w:val="00CC1681"/>
    <w:rsid w:val="00CC50D8"/>
    <w:rsid w:val="00CD0B0E"/>
    <w:rsid w:val="00CD3DE8"/>
    <w:rsid w:val="00CD4262"/>
    <w:rsid w:val="00CD4491"/>
    <w:rsid w:val="00CE098F"/>
    <w:rsid w:val="00CE108E"/>
    <w:rsid w:val="00CE16AF"/>
    <w:rsid w:val="00CE1AEA"/>
    <w:rsid w:val="00CE613A"/>
    <w:rsid w:val="00CE647B"/>
    <w:rsid w:val="00CE6523"/>
    <w:rsid w:val="00CE6D36"/>
    <w:rsid w:val="00CE6D81"/>
    <w:rsid w:val="00CE762C"/>
    <w:rsid w:val="00CF059E"/>
    <w:rsid w:val="00CF244F"/>
    <w:rsid w:val="00CF25C3"/>
    <w:rsid w:val="00CF2D06"/>
    <w:rsid w:val="00CF38E8"/>
    <w:rsid w:val="00CF5B41"/>
    <w:rsid w:val="00D017F3"/>
    <w:rsid w:val="00D02CE6"/>
    <w:rsid w:val="00D05EAD"/>
    <w:rsid w:val="00D074C9"/>
    <w:rsid w:val="00D07C1D"/>
    <w:rsid w:val="00D10299"/>
    <w:rsid w:val="00D10EAF"/>
    <w:rsid w:val="00D11166"/>
    <w:rsid w:val="00D13CBF"/>
    <w:rsid w:val="00D13FB7"/>
    <w:rsid w:val="00D14F45"/>
    <w:rsid w:val="00D15884"/>
    <w:rsid w:val="00D17340"/>
    <w:rsid w:val="00D2272D"/>
    <w:rsid w:val="00D24300"/>
    <w:rsid w:val="00D25230"/>
    <w:rsid w:val="00D25B42"/>
    <w:rsid w:val="00D2612E"/>
    <w:rsid w:val="00D27357"/>
    <w:rsid w:val="00D319F2"/>
    <w:rsid w:val="00D35746"/>
    <w:rsid w:val="00D361EF"/>
    <w:rsid w:val="00D3642C"/>
    <w:rsid w:val="00D406C8"/>
    <w:rsid w:val="00D41AD7"/>
    <w:rsid w:val="00D43335"/>
    <w:rsid w:val="00D4583B"/>
    <w:rsid w:val="00D46435"/>
    <w:rsid w:val="00D50A59"/>
    <w:rsid w:val="00D5104E"/>
    <w:rsid w:val="00D527BD"/>
    <w:rsid w:val="00D52AF7"/>
    <w:rsid w:val="00D536B6"/>
    <w:rsid w:val="00D54CDB"/>
    <w:rsid w:val="00D5574F"/>
    <w:rsid w:val="00D56F94"/>
    <w:rsid w:val="00D61D94"/>
    <w:rsid w:val="00D61EF0"/>
    <w:rsid w:val="00D65BA9"/>
    <w:rsid w:val="00D716D8"/>
    <w:rsid w:val="00D72249"/>
    <w:rsid w:val="00D72605"/>
    <w:rsid w:val="00D733E8"/>
    <w:rsid w:val="00D73DB2"/>
    <w:rsid w:val="00D74850"/>
    <w:rsid w:val="00D75592"/>
    <w:rsid w:val="00D76E49"/>
    <w:rsid w:val="00D83E68"/>
    <w:rsid w:val="00D843C5"/>
    <w:rsid w:val="00D8574A"/>
    <w:rsid w:val="00D86FDE"/>
    <w:rsid w:val="00D87F00"/>
    <w:rsid w:val="00DA156A"/>
    <w:rsid w:val="00DA4E2E"/>
    <w:rsid w:val="00DA54CE"/>
    <w:rsid w:val="00DA60CA"/>
    <w:rsid w:val="00DB05A8"/>
    <w:rsid w:val="00DB0F19"/>
    <w:rsid w:val="00DB244B"/>
    <w:rsid w:val="00DB29DB"/>
    <w:rsid w:val="00DB6A98"/>
    <w:rsid w:val="00DB6AE3"/>
    <w:rsid w:val="00DC0444"/>
    <w:rsid w:val="00DC214E"/>
    <w:rsid w:val="00DC3EED"/>
    <w:rsid w:val="00DC411E"/>
    <w:rsid w:val="00DC63A3"/>
    <w:rsid w:val="00DC79DE"/>
    <w:rsid w:val="00DD05B2"/>
    <w:rsid w:val="00DD0850"/>
    <w:rsid w:val="00DD3AE1"/>
    <w:rsid w:val="00DD3CF4"/>
    <w:rsid w:val="00DD3F13"/>
    <w:rsid w:val="00DD48A2"/>
    <w:rsid w:val="00DD544D"/>
    <w:rsid w:val="00DD749D"/>
    <w:rsid w:val="00DE1A7C"/>
    <w:rsid w:val="00DE66BD"/>
    <w:rsid w:val="00DE6DCA"/>
    <w:rsid w:val="00DF3B72"/>
    <w:rsid w:val="00DF4182"/>
    <w:rsid w:val="00DF4F20"/>
    <w:rsid w:val="00DF6715"/>
    <w:rsid w:val="00DF74C0"/>
    <w:rsid w:val="00DF7D42"/>
    <w:rsid w:val="00E01584"/>
    <w:rsid w:val="00E0344D"/>
    <w:rsid w:val="00E04308"/>
    <w:rsid w:val="00E05099"/>
    <w:rsid w:val="00E07C9A"/>
    <w:rsid w:val="00E10591"/>
    <w:rsid w:val="00E11012"/>
    <w:rsid w:val="00E1105C"/>
    <w:rsid w:val="00E12B9E"/>
    <w:rsid w:val="00E1470C"/>
    <w:rsid w:val="00E14CD4"/>
    <w:rsid w:val="00E14CF4"/>
    <w:rsid w:val="00E15D5C"/>
    <w:rsid w:val="00E16225"/>
    <w:rsid w:val="00E165C6"/>
    <w:rsid w:val="00E20A49"/>
    <w:rsid w:val="00E22F29"/>
    <w:rsid w:val="00E24815"/>
    <w:rsid w:val="00E249C7"/>
    <w:rsid w:val="00E32EC4"/>
    <w:rsid w:val="00E33751"/>
    <w:rsid w:val="00E3483D"/>
    <w:rsid w:val="00E350B2"/>
    <w:rsid w:val="00E37E88"/>
    <w:rsid w:val="00E432F0"/>
    <w:rsid w:val="00E437F7"/>
    <w:rsid w:val="00E45EBD"/>
    <w:rsid w:val="00E46E38"/>
    <w:rsid w:val="00E46FBD"/>
    <w:rsid w:val="00E47EF0"/>
    <w:rsid w:val="00E50829"/>
    <w:rsid w:val="00E50882"/>
    <w:rsid w:val="00E51F33"/>
    <w:rsid w:val="00E56152"/>
    <w:rsid w:val="00E60CA9"/>
    <w:rsid w:val="00E642AF"/>
    <w:rsid w:val="00E64B09"/>
    <w:rsid w:val="00E65F96"/>
    <w:rsid w:val="00E6682C"/>
    <w:rsid w:val="00E7115E"/>
    <w:rsid w:val="00E72C9C"/>
    <w:rsid w:val="00E74F96"/>
    <w:rsid w:val="00E7793A"/>
    <w:rsid w:val="00E77F46"/>
    <w:rsid w:val="00E81DE7"/>
    <w:rsid w:val="00E832B3"/>
    <w:rsid w:val="00E83D23"/>
    <w:rsid w:val="00E8567C"/>
    <w:rsid w:val="00E860EA"/>
    <w:rsid w:val="00E86157"/>
    <w:rsid w:val="00E863DB"/>
    <w:rsid w:val="00E878F8"/>
    <w:rsid w:val="00E90570"/>
    <w:rsid w:val="00E90578"/>
    <w:rsid w:val="00E90F46"/>
    <w:rsid w:val="00E945F2"/>
    <w:rsid w:val="00E94780"/>
    <w:rsid w:val="00E97406"/>
    <w:rsid w:val="00EA1362"/>
    <w:rsid w:val="00EA2D2B"/>
    <w:rsid w:val="00EA36DA"/>
    <w:rsid w:val="00EB1BE7"/>
    <w:rsid w:val="00EB5899"/>
    <w:rsid w:val="00EB5A42"/>
    <w:rsid w:val="00EB6B62"/>
    <w:rsid w:val="00EC1B0C"/>
    <w:rsid w:val="00EC1E24"/>
    <w:rsid w:val="00EC416F"/>
    <w:rsid w:val="00EC5A67"/>
    <w:rsid w:val="00EC5C0A"/>
    <w:rsid w:val="00EC6B25"/>
    <w:rsid w:val="00EC7590"/>
    <w:rsid w:val="00ED18D4"/>
    <w:rsid w:val="00ED1DE1"/>
    <w:rsid w:val="00ED2D95"/>
    <w:rsid w:val="00ED6239"/>
    <w:rsid w:val="00EE0ADB"/>
    <w:rsid w:val="00EE136C"/>
    <w:rsid w:val="00EE13FF"/>
    <w:rsid w:val="00EE1EB4"/>
    <w:rsid w:val="00EE6C58"/>
    <w:rsid w:val="00EE7D8D"/>
    <w:rsid w:val="00EF1D0D"/>
    <w:rsid w:val="00EF280C"/>
    <w:rsid w:val="00EF6A2E"/>
    <w:rsid w:val="00F00708"/>
    <w:rsid w:val="00F00A9F"/>
    <w:rsid w:val="00F01942"/>
    <w:rsid w:val="00F031F0"/>
    <w:rsid w:val="00F12D14"/>
    <w:rsid w:val="00F12F5F"/>
    <w:rsid w:val="00F14077"/>
    <w:rsid w:val="00F142E8"/>
    <w:rsid w:val="00F1459D"/>
    <w:rsid w:val="00F149D7"/>
    <w:rsid w:val="00F14B2B"/>
    <w:rsid w:val="00F150D7"/>
    <w:rsid w:val="00F1664E"/>
    <w:rsid w:val="00F16924"/>
    <w:rsid w:val="00F17B8C"/>
    <w:rsid w:val="00F2137A"/>
    <w:rsid w:val="00F21B53"/>
    <w:rsid w:val="00F22AE9"/>
    <w:rsid w:val="00F249DF"/>
    <w:rsid w:val="00F2516C"/>
    <w:rsid w:val="00F2709D"/>
    <w:rsid w:val="00F27D80"/>
    <w:rsid w:val="00F3304D"/>
    <w:rsid w:val="00F3419B"/>
    <w:rsid w:val="00F34664"/>
    <w:rsid w:val="00F3471B"/>
    <w:rsid w:val="00F4274B"/>
    <w:rsid w:val="00F44589"/>
    <w:rsid w:val="00F45259"/>
    <w:rsid w:val="00F4688F"/>
    <w:rsid w:val="00F534DF"/>
    <w:rsid w:val="00F5647F"/>
    <w:rsid w:val="00F57CAC"/>
    <w:rsid w:val="00F6425B"/>
    <w:rsid w:val="00F651B1"/>
    <w:rsid w:val="00F67A87"/>
    <w:rsid w:val="00F67DB1"/>
    <w:rsid w:val="00F70004"/>
    <w:rsid w:val="00F7097C"/>
    <w:rsid w:val="00F733CA"/>
    <w:rsid w:val="00F76D48"/>
    <w:rsid w:val="00F8015D"/>
    <w:rsid w:val="00F8113B"/>
    <w:rsid w:val="00F8138D"/>
    <w:rsid w:val="00F8198B"/>
    <w:rsid w:val="00F830B1"/>
    <w:rsid w:val="00F83299"/>
    <w:rsid w:val="00F834DD"/>
    <w:rsid w:val="00F83EBE"/>
    <w:rsid w:val="00F85157"/>
    <w:rsid w:val="00F85BCF"/>
    <w:rsid w:val="00F877EA"/>
    <w:rsid w:val="00F87A4B"/>
    <w:rsid w:val="00F90930"/>
    <w:rsid w:val="00F9109F"/>
    <w:rsid w:val="00F94C8C"/>
    <w:rsid w:val="00F94E14"/>
    <w:rsid w:val="00F9602C"/>
    <w:rsid w:val="00F97698"/>
    <w:rsid w:val="00F97892"/>
    <w:rsid w:val="00FA0762"/>
    <w:rsid w:val="00FA0D38"/>
    <w:rsid w:val="00FA1019"/>
    <w:rsid w:val="00FA394A"/>
    <w:rsid w:val="00FA3C60"/>
    <w:rsid w:val="00FA4800"/>
    <w:rsid w:val="00FA5631"/>
    <w:rsid w:val="00FA6AF6"/>
    <w:rsid w:val="00FA7487"/>
    <w:rsid w:val="00FB15E9"/>
    <w:rsid w:val="00FB1E3E"/>
    <w:rsid w:val="00FB28A7"/>
    <w:rsid w:val="00FB3318"/>
    <w:rsid w:val="00FB3BBC"/>
    <w:rsid w:val="00FB3F19"/>
    <w:rsid w:val="00FB6ECF"/>
    <w:rsid w:val="00FC099F"/>
    <w:rsid w:val="00FC4BA6"/>
    <w:rsid w:val="00FC4C30"/>
    <w:rsid w:val="00FC6994"/>
    <w:rsid w:val="00FC6DF9"/>
    <w:rsid w:val="00FC792A"/>
    <w:rsid w:val="00FC7FD3"/>
    <w:rsid w:val="00FC7FEA"/>
    <w:rsid w:val="00FD19A9"/>
    <w:rsid w:val="00FD1F12"/>
    <w:rsid w:val="00FD2F63"/>
    <w:rsid w:val="00FD3CFE"/>
    <w:rsid w:val="00FD3FE3"/>
    <w:rsid w:val="00FD7BE9"/>
    <w:rsid w:val="00FD7FDA"/>
    <w:rsid w:val="00FE13FA"/>
    <w:rsid w:val="00FE146E"/>
    <w:rsid w:val="00FE2EB6"/>
    <w:rsid w:val="00FE2F44"/>
    <w:rsid w:val="00FF0CDD"/>
    <w:rsid w:val="00FF10E5"/>
    <w:rsid w:val="00FF3321"/>
    <w:rsid w:val="00FF3E36"/>
    <w:rsid w:val="00FF4050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D6355D-1010-4C90-BFBA-10451247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8E7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422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5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">
    <w:name w:val="Основной текст (3)_"/>
    <w:link w:val="30"/>
    <w:locked/>
    <w:rsid w:val="004D227C"/>
    <w:rPr>
      <w:sz w:val="26"/>
      <w:szCs w:val="26"/>
      <w:lang w:bidi="ar-SA"/>
    </w:rPr>
  </w:style>
  <w:style w:type="paragraph" w:styleId="a3">
    <w:name w:val="Body Text"/>
    <w:basedOn w:val="a"/>
    <w:link w:val="a4"/>
    <w:rsid w:val="004D227C"/>
    <w:pPr>
      <w:shd w:val="clear" w:color="auto" w:fill="FFFFFF"/>
      <w:spacing w:before="600" w:line="317" w:lineRule="exact"/>
      <w:jc w:val="both"/>
    </w:pPr>
    <w:rPr>
      <w:rFonts w:eastAsia="Arial Unicode MS"/>
      <w:sz w:val="26"/>
      <w:szCs w:val="26"/>
      <w:lang w:eastAsia="ja-JP"/>
    </w:rPr>
  </w:style>
  <w:style w:type="character" w:customStyle="1" w:styleId="a4">
    <w:name w:val="Основной текст Знак"/>
    <w:link w:val="a3"/>
    <w:locked/>
    <w:rsid w:val="004D227C"/>
    <w:rPr>
      <w:rFonts w:eastAsia="Arial Unicode MS"/>
      <w:sz w:val="26"/>
      <w:szCs w:val="26"/>
      <w:lang w:val="ru-RU" w:eastAsia="ja-JP" w:bidi="ar-SA"/>
    </w:rPr>
  </w:style>
  <w:style w:type="character" w:customStyle="1" w:styleId="4">
    <w:name w:val="Заголовок №4_"/>
    <w:link w:val="40"/>
    <w:locked/>
    <w:rsid w:val="004D227C"/>
    <w:rPr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4D227C"/>
    <w:pPr>
      <w:shd w:val="clear" w:color="auto" w:fill="FFFFFF"/>
      <w:spacing w:after="600" w:line="307" w:lineRule="exact"/>
      <w:jc w:val="both"/>
    </w:pPr>
    <w:rPr>
      <w:sz w:val="26"/>
      <w:szCs w:val="26"/>
    </w:rPr>
  </w:style>
  <w:style w:type="paragraph" w:customStyle="1" w:styleId="40">
    <w:name w:val="Заголовок №4"/>
    <w:basedOn w:val="a"/>
    <w:link w:val="4"/>
    <w:rsid w:val="004D227C"/>
    <w:pPr>
      <w:shd w:val="clear" w:color="auto" w:fill="FFFFFF"/>
      <w:spacing w:before="360" w:after="540" w:line="240" w:lineRule="atLeast"/>
      <w:outlineLvl w:val="3"/>
    </w:pPr>
    <w:rPr>
      <w:sz w:val="26"/>
      <w:szCs w:val="26"/>
    </w:rPr>
  </w:style>
  <w:style w:type="table" w:styleId="a5">
    <w:name w:val="Table Grid"/>
    <w:basedOn w:val="a1"/>
    <w:rsid w:val="00624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D0B0E"/>
    <w:rPr>
      <w:color w:val="0000FF"/>
      <w:u w:val="single"/>
    </w:rPr>
  </w:style>
  <w:style w:type="paragraph" w:customStyle="1" w:styleId="21">
    <w:name w:val="Знак2 Знак Знак Знак Знак Знак Знак Знак Знак Знак"/>
    <w:basedOn w:val="a"/>
    <w:next w:val="2"/>
    <w:autoRedefine/>
    <w:rsid w:val="00642223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6422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534609"/>
    <w:rPr>
      <w:rFonts w:cs="Times New Roman"/>
    </w:rPr>
  </w:style>
  <w:style w:type="paragraph" w:styleId="a7">
    <w:name w:val="Balloon Text"/>
    <w:basedOn w:val="a"/>
    <w:link w:val="a8"/>
    <w:rsid w:val="00BD4C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D4CF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468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468A8"/>
    <w:rPr>
      <w:sz w:val="24"/>
      <w:szCs w:val="24"/>
    </w:rPr>
  </w:style>
  <w:style w:type="paragraph" w:styleId="ab">
    <w:name w:val="footer"/>
    <w:basedOn w:val="a"/>
    <w:link w:val="ac"/>
    <w:rsid w:val="005468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468A8"/>
    <w:rPr>
      <w:sz w:val="24"/>
      <w:szCs w:val="24"/>
    </w:rPr>
  </w:style>
  <w:style w:type="paragraph" w:styleId="ad">
    <w:name w:val="No Spacing"/>
    <w:uiPriority w:val="1"/>
    <w:qFormat/>
    <w:rsid w:val="002D787B"/>
    <w:rPr>
      <w:sz w:val="24"/>
      <w:szCs w:val="24"/>
    </w:rPr>
  </w:style>
  <w:style w:type="table" w:customStyle="1" w:styleId="TableStyle0">
    <w:name w:val="TableStyle0"/>
    <w:rsid w:val="001138AF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34"/>
    <w:qFormat/>
    <w:rsid w:val="004E6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675FF-92A1-44CA-A9F6-96122A3F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15</Pages>
  <Words>3936</Words>
  <Characters>22437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единой комиссии</vt:lpstr>
    </vt:vector>
  </TitlesOfParts>
  <Company>MoBIL GROUP</Company>
  <LinksUpToDate>false</LinksUpToDate>
  <CharactersWithSpaces>26321</CharactersWithSpaces>
  <SharedDoc>false</SharedDoc>
  <HLinks>
    <vt:vector size="6" baseType="variant">
      <vt:variant>
        <vt:i4>4784219</vt:i4>
      </vt:variant>
      <vt:variant>
        <vt:i4>0</vt:i4>
      </vt:variant>
      <vt:variant>
        <vt:i4>0</vt:i4>
      </vt:variant>
      <vt:variant>
        <vt:i4>5</vt:i4>
      </vt:variant>
      <vt:variant>
        <vt:lpwstr>http://golyanovo.org/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единой комиссии</dc:title>
  <dc:creator>Наталья</dc:creator>
  <cp:lastModifiedBy>User</cp:lastModifiedBy>
  <cp:revision>18</cp:revision>
  <cp:lastPrinted>2026-04-21T13:12:00Z</cp:lastPrinted>
  <dcterms:created xsi:type="dcterms:W3CDTF">2026-04-21T12:21:00Z</dcterms:created>
  <dcterms:modified xsi:type="dcterms:W3CDTF">2026-04-29T13:57:00Z</dcterms:modified>
</cp:coreProperties>
</file>