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3" w:rsidRPr="00934E31" w:rsidRDefault="00BB3703" w:rsidP="00BB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3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703" w:rsidRPr="00934E31" w:rsidRDefault="00BB3703" w:rsidP="00BB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03" w:rsidRPr="00934E31" w:rsidRDefault="00BB3703" w:rsidP="00BB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31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34E3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B3703" w:rsidRPr="00934E31" w:rsidRDefault="00BB3703" w:rsidP="00BB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31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BB3703" w:rsidRPr="00934E31" w:rsidRDefault="00BB3703" w:rsidP="00BB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Pr="00934E31">
        <w:rPr>
          <w:rFonts w:ascii="Times New Roman" w:hAnsi="Times New Roman" w:cs="Times New Roman"/>
          <w:b/>
          <w:sz w:val="28"/>
          <w:szCs w:val="28"/>
        </w:rPr>
        <w:t xml:space="preserve"> (избирательный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34E31">
        <w:rPr>
          <w:rFonts w:ascii="Times New Roman" w:hAnsi="Times New Roman" w:cs="Times New Roman"/>
          <w:b/>
          <w:sz w:val="28"/>
          <w:szCs w:val="28"/>
        </w:rPr>
        <w:t>)</w:t>
      </w:r>
    </w:p>
    <w:p w:rsidR="00BB3703" w:rsidRDefault="00BB3703" w:rsidP="00BB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Я, Гусев Александр Витальевич, приступил к полномочиям депутата Совета депутатов муниципального округа Сокольники с  сентября 2017 года.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Свою деятельность депутата Совета депутатов осуществляю в соответствии с Федеральным законом № 131-ФЗ «Об общих принципах организации местного самоуправления в РФ, Законом города Москвы №56 «Об организации местного самоуправления в городе Москве» и Уставом муниципального округа Сокольники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28AE">
        <w:rPr>
          <w:rFonts w:ascii="Times New Roman" w:hAnsi="Times New Roman" w:cs="Times New Roman"/>
          <w:sz w:val="28"/>
          <w:szCs w:val="28"/>
        </w:rPr>
        <w:t xml:space="preserve"> году при осуществлении мною полномочий депутата за период я принял участие в следующих видах деятельности: 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 xml:space="preserve">-участие в заседаниях Совета депутатов; 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- работа в комиссиях Совета депутатов;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 xml:space="preserve">- прием жителей; 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- выполнение отдельных полномочий по Закону города Москвы № 39.</w:t>
      </w:r>
    </w:p>
    <w:p w:rsidR="00BB3703" w:rsidRPr="007728AE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Являюсь председателем комиссии Совета депутатов муниципального округа Сокольники по вопросам потребительского рынка и услуг, перевода помещений в нежилой фонд и изменения их целевого назначения и членом комиссий Совета депутатов муниципального округа Сокольники по вопросам здравоохранения, экологии и взаимодействию с общественными организациями.</w:t>
      </w:r>
    </w:p>
    <w:p w:rsidR="00BB3703" w:rsidRPr="00E710C7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AE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28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AE">
        <w:rPr>
          <w:rFonts w:ascii="Times New Roman" w:hAnsi="Times New Roman" w:cs="Times New Roman"/>
          <w:sz w:val="28"/>
          <w:szCs w:val="28"/>
        </w:rPr>
        <w:t>при</w:t>
      </w:r>
      <w:r w:rsidR="002C381A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7728A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E710C7">
        <w:rPr>
          <w:rFonts w:ascii="Times New Roman" w:hAnsi="Times New Roman" w:cs="Times New Roman"/>
          <w:sz w:val="28"/>
          <w:szCs w:val="28"/>
        </w:rPr>
        <w:t>работе заседаний Совета депутатов и заседаниях комиссий в целях подготовки вопросов для рассмотрения на заседаниях Совета депутатов.</w:t>
      </w:r>
    </w:p>
    <w:p w:rsidR="00BB3703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Times New Roman" w:hAnsi="Times New Roman" w:cs="Times New Roman"/>
          <w:sz w:val="28"/>
          <w:szCs w:val="28"/>
        </w:rPr>
        <w:t>Личный прием граждан осуществлял по установленному графику (каждый</w:t>
      </w:r>
      <w:r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Pr="00D777E5">
        <w:rPr>
          <w:rFonts w:ascii="Times New Roman" w:hAnsi="Times New Roman" w:cs="Times New Roman"/>
          <w:sz w:val="28"/>
          <w:szCs w:val="28"/>
        </w:rPr>
        <w:t xml:space="preserve"> четверг месяца с 16.00 до 18.00), размещенному на официальном сайте муниципального округа Сокольники</w:t>
      </w:r>
      <w:r>
        <w:rPr>
          <w:rFonts w:ascii="Times New Roman" w:hAnsi="Times New Roman" w:cs="Times New Roman"/>
          <w:sz w:val="28"/>
          <w:szCs w:val="28"/>
        </w:rPr>
        <w:t xml:space="preserve">, в помещении аппарата Совета депутатов муниципального округа Сокольники по адресу: ул. Русаковская, д.28.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 граждан проводился по месту основного места работы и на</w:t>
      </w:r>
      <w:r w:rsidRPr="004A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4A509C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09C">
        <w:rPr>
          <w:rFonts w:ascii="Times New Roman" w:hAnsi="Times New Roman" w:cs="Times New Roman"/>
          <w:sz w:val="28"/>
          <w:szCs w:val="28"/>
        </w:rPr>
        <w:t>артии «ЕДИНАЯ РОССИЯ» района Сокольники ВАО г. Москвы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0A634D">
        <w:rPr>
          <w:rFonts w:ascii="Times New Roman" w:hAnsi="Times New Roman" w:cs="Times New Roman"/>
          <w:sz w:val="28"/>
          <w:szCs w:val="28"/>
        </w:rPr>
        <w:t>3-я Сокольническая ул. д.7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703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E3">
        <w:rPr>
          <w:rFonts w:ascii="Times New Roman" w:hAnsi="Times New Roman" w:cs="Times New Roman"/>
          <w:sz w:val="28"/>
          <w:szCs w:val="28"/>
        </w:rPr>
        <w:t>Всего за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64BE3">
        <w:rPr>
          <w:rFonts w:ascii="Times New Roman" w:hAnsi="Times New Roman" w:cs="Times New Roman"/>
          <w:sz w:val="28"/>
          <w:szCs w:val="28"/>
        </w:rPr>
        <w:t>г. поступило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4BE3">
        <w:rPr>
          <w:rFonts w:ascii="Times New Roman" w:hAnsi="Times New Roman" w:cs="Times New Roman"/>
          <w:sz w:val="28"/>
          <w:szCs w:val="28"/>
        </w:rPr>
        <w:t xml:space="preserve"> обращений, из них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64BE3">
        <w:rPr>
          <w:rFonts w:ascii="Times New Roman" w:hAnsi="Times New Roman" w:cs="Times New Roman"/>
          <w:sz w:val="28"/>
          <w:szCs w:val="28"/>
        </w:rPr>
        <w:t xml:space="preserve"> относящиеся к основному виду деятельности – вопросы здравоохранения,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4BE3">
        <w:rPr>
          <w:rFonts w:ascii="Times New Roman" w:hAnsi="Times New Roman" w:cs="Times New Roman"/>
          <w:sz w:val="28"/>
          <w:szCs w:val="28"/>
        </w:rPr>
        <w:t xml:space="preserve"> - к ЖКХ и благоустройства района.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BE3">
        <w:rPr>
          <w:rFonts w:ascii="Times New Roman" w:hAnsi="Times New Roman" w:cs="Times New Roman"/>
          <w:sz w:val="28"/>
          <w:szCs w:val="28"/>
        </w:rPr>
        <w:t>бращения разобраны при проведении внутреннего контроля качества оказания первичной медико-санитарной помощи населению, при необходимости оказано содействие заявителю, а при выявлении дефектов в работе медицинской организации приняты дисциплинарные меры взысканий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703" w:rsidRPr="00D777E5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C7">
        <w:rPr>
          <w:rFonts w:ascii="Times New Roman" w:hAnsi="Times New Roman" w:cs="Times New Roman"/>
          <w:sz w:val="28"/>
          <w:szCs w:val="28"/>
        </w:rPr>
        <w:t>По некоторым обращениям были даны рекомендации обратиться к юристу, который принимает каждую 2 и 4 пятницу месяца с 17.30 до 19.30 в помещении аппарата Совета депутатов по адресу: ул.</w:t>
      </w:r>
      <w:r w:rsidR="002C381A">
        <w:rPr>
          <w:rFonts w:ascii="Times New Roman" w:hAnsi="Times New Roman" w:cs="Times New Roman"/>
          <w:sz w:val="28"/>
          <w:szCs w:val="28"/>
        </w:rPr>
        <w:t xml:space="preserve"> </w:t>
      </w:r>
      <w:r w:rsidRPr="00E710C7">
        <w:rPr>
          <w:rFonts w:ascii="Times New Roman" w:hAnsi="Times New Roman" w:cs="Times New Roman"/>
          <w:sz w:val="28"/>
          <w:szCs w:val="28"/>
        </w:rPr>
        <w:t>Русаковская, д.28.</w:t>
      </w:r>
    </w:p>
    <w:p w:rsidR="00BB3703" w:rsidRPr="00E710C7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стоит отметить, что на основании вышеуказанных обращений п</w:t>
      </w:r>
      <w:r w:rsidRPr="004A10B1">
        <w:rPr>
          <w:rFonts w:ascii="Times New Roman" w:hAnsi="Times New Roman" w:cs="Times New Roman"/>
          <w:sz w:val="28"/>
          <w:szCs w:val="28"/>
        </w:rPr>
        <w:t xml:space="preserve">одготовлено и </w:t>
      </w:r>
      <w:r w:rsidRPr="00E710C7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0C7">
        <w:rPr>
          <w:rFonts w:ascii="Times New Roman" w:hAnsi="Times New Roman" w:cs="Times New Roman"/>
          <w:sz w:val="28"/>
          <w:szCs w:val="28"/>
        </w:rPr>
        <w:t xml:space="preserve"> депутатских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703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C7">
        <w:rPr>
          <w:rFonts w:ascii="Times New Roman" w:hAnsi="Times New Roman" w:cs="Times New Roman"/>
          <w:sz w:val="28"/>
          <w:szCs w:val="28"/>
        </w:rPr>
        <w:t>Все ответы заявителям, на данные обращения, были мною даны в устной и письменной форме.</w:t>
      </w:r>
      <w:r w:rsidRPr="00D7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03" w:rsidRDefault="00BB3703" w:rsidP="00BB3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Pr="00C54B0C">
        <w:rPr>
          <w:rFonts w:ascii="Times New Roman" w:hAnsi="Times New Roman" w:cs="Times New Roman"/>
          <w:sz w:val="28"/>
          <w:szCs w:val="28"/>
        </w:rPr>
        <w:t>встречи с жителями на придомовых территориях района Сокольники</w:t>
      </w:r>
      <w:r>
        <w:rPr>
          <w:rFonts w:ascii="Times New Roman" w:hAnsi="Times New Roman" w:cs="Times New Roman"/>
          <w:sz w:val="28"/>
          <w:szCs w:val="28"/>
        </w:rPr>
        <w:t xml:space="preserve"> и в режиме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4B0C">
        <w:rPr>
          <w:rFonts w:ascii="Times New Roman" w:hAnsi="Times New Roman" w:cs="Times New Roman"/>
          <w:sz w:val="28"/>
          <w:szCs w:val="28"/>
        </w:rPr>
        <w:t xml:space="preserve">. </w:t>
      </w:r>
      <w:r w:rsidRPr="00E710C7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710C7">
        <w:rPr>
          <w:rFonts w:ascii="Times New Roman" w:hAnsi="Times New Roman" w:cs="Times New Roman"/>
          <w:sz w:val="28"/>
          <w:szCs w:val="28"/>
        </w:rPr>
        <w:t xml:space="preserve"> наказ от жителей, которые были направлены в управу района Сокольники и ГБУ города</w:t>
      </w:r>
      <w:r>
        <w:rPr>
          <w:rFonts w:ascii="Times New Roman" w:hAnsi="Times New Roman" w:cs="Times New Roman"/>
          <w:sz w:val="28"/>
          <w:szCs w:val="28"/>
        </w:rPr>
        <w:t xml:space="preserve"> Москвы «Жилищник района </w:t>
      </w:r>
      <w:r w:rsidRPr="00357BEF">
        <w:rPr>
          <w:rFonts w:ascii="Times New Roman" w:hAnsi="Times New Roman" w:cs="Times New Roman"/>
          <w:sz w:val="28"/>
          <w:szCs w:val="28"/>
        </w:rPr>
        <w:t>Сокольники»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703" w:rsidRPr="008013DE" w:rsidRDefault="00BB3703" w:rsidP="00BB3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3DE">
        <w:rPr>
          <w:rFonts w:ascii="Times New Roman" w:eastAsia="Times New Roman" w:hAnsi="Times New Roman" w:cs="Times New Roman"/>
          <w:sz w:val="28"/>
          <w:szCs w:val="28"/>
        </w:rPr>
        <w:t>В рамках выполнения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 в работе комиссий, осуществляющих</w:t>
      </w:r>
      <w:proofErr w:type="gramEnd"/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открытие работ и приемку оказанных услуг, и (или) выполненных работ по капитальному ремонту общего имущества в многоквартирных домах и в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комиссиях по приемке работ по капитальному ремонту лифтового оборудования в соответствии с утвержденным закреплением</w:t>
      </w:r>
      <w:r w:rsidRPr="009718DD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9718D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ходом и качеством выполняемых работ</w:t>
      </w:r>
      <w:r w:rsidRPr="009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703" w:rsidRPr="008013DE" w:rsidRDefault="00BB3703" w:rsidP="00BB3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я получил </w:t>
      </w:r>
      <w:r>
        <w:rPr>
          <w:rFonts w:ascii="Times New Roman" w:eastAsia="Times New Roman" w:hAnsi="Times New Roman" w:cs="Times New Roman"/>
          <w:sz w:val="28"/>
          <w:szCs w:val="28"/>
        </w:rPr>
        <w:t>более 30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благодарност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от жителей района.</w:t>
      </w:r>
    </w:p>
    <w:p w:rsidR="00BB3703" w:rsidRPr="00D777E5" w:rsidRDefault="00BB3703" w:rsidP="00BB3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E5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планирую продолжить деятельность по улучшению качества жизни населения района Сокольники, </w:t>
      </w:r>
      <w:r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общественными 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>организациями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органами исполнительной власти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Москвы </w:t>
      </w:r>
      <w:r w:rsidRPr="00D777E5">
        <w:rPr>
          <w:rFonts w:ascii="Times New Roman" w:eastAsia="Times New Roman" w:hAnsi="Times New Roman" w:cs="Times New Roman"/>
          <w:sz w:val="28"/>
          <w:szCs w:val="28"/>
        </w:rPr>
        <w:t>для своевременного решения проблем жителей.</w:t>
      </w:r>
    </w:p>
    <w:p w:rsidR="00BB3703" w:rsidRPr="008013DE" w:rsidRDefault="00BB3703" w:rsidP="00BB3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Надеюсь, что то хорошее, что было достигнуто в </w:t>
      </w:r>
      <w:r w:rsidRPr="000A634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A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оценка жителей, их доверие ко мне, как к депута</w:t>
      </w:r>
      <w:r>
        <w:rPr>
          <w:rFonts w:ascii="Times New Roman" w:eastAsia="Times New Roman" w:hAnsi="Times New Roman" w:cs="Times New Roman"/>
          <w:sz w:val="28"/>
          <w:szCs w:val="28"/>
        </w:rPr>
        <w:t>ту, помогут мне и в дальнейшем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>жизненно важны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благо жителей района </w:t>
      </w:r>
      <w:r w:rsidRPr="000A634D">
        <w:rPr>
          <w:rFonts w:ascii="Times New Roman" w:eastAsia="Times New Roman" w:hAnsi="Times New Roman" w:cs="Times New Roman"/>
          <w:sz w:val="28"/>
          <w:szCs w:val="28"/>
        </w:rPr>
        <w:t>Сокольники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703" w:rsidRDefault="00BB3703" w:rsidP="00BB370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0725" w:rsidRDefault="00660725"/>
    <w:sectPr w:rsidR="00660725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3703"/>
    <w:rsid w:val="00236056"/>
    <w:rsid w:val="00291FAB"/>
    <w:rsid w:val="002C381A"/>
    <w:rsid w:val="004C4B95"/>
    <w:rsid w:val="00550880"/>
    <w:rsid w:val="00604548"/>
    <w:rsid w:val="00660725"/>
    <w:rsid w:val="008E72B9"/>
    <w:rsid w:val="009048D3"/>
    <w:rsid w:val="00A51EC4"/>
    <w:rsid w:val="00BB3703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3637</Characters>
  <Application>Microsoft Office Word</Application>
  <DocSecurity>0</DocSecurity>
  <Lines>30</Lines>
  <Paragraphs>8</Paragraphs>
  <ScaleCrop>false</ScaleCrop>
  <Company>DG Win&amp;Soft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3</cp:revision>
  <dcterms:created xsi:type="dcterms:W3CDTF">2022-03-18T09:19:00Z</dcterms:created>
  <dcterms:modified xsi:type="dcterms:W3CDTF">2022-03-18T09:57:00Z</dcterms:modified>
</cp:coreProperties>
</file>